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1A82C" w14:textId="1C9FC2E0" w:rsidR="00C2505B" w:rsidRDefault="00C2505B" w:rsidP="00FE0EAA">
      <w:pPr>
        <w:pStyle w:val="Heading1"/>
      </w:pPr>
      <w:bookmarkStart w:id="0" w:name="_Hlk216964883"/>
      <w:bookmarkStart w:id="1" w:name="_Hlk216964938"/>
      <w:r>
        <w:rPr>
          <w:noProof/>
        </w:rPr>
        <w:drawing>
          <wp:inline distT="0" distB="0" distL="0" distR="0" wp14:anchorId="3803BFFA" wp14:editId="1769DCAB">
            <wp:extent cx="2301373" cy="1009650"/>
            <wp:effectExtent l="0" t="0" r="0" b="0"/>
            <wp:docPr id="119653738" name="Picture 1" descr="A green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3738" name="Picture 1" descr="A green logo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8095" cy="1030148"/>
                    </a:xfrm>
                    <a:prstGeom prst="rect">
                      <a:avLst/>
                    </a:prstGeom>
                  </pic:spPr>
                </pic:pic>
              </a:graphicData>
            </a:graphic>
          </wp:inline>
        </w:drawing>
      </w:r>
    </w:p>
    <w:p w14:paraId="43ED1192" w14:textId="68D91EDB" w:rsidR="00FE0EAA" w:rsidRPr="00F449F1" w:rsidRDefault="00FE0EAA" w:rsidP="00FE0EAA">
      <w:pPr>
        <w:pStyle w:val="Heading1"/>
      </w:pPr>
      <w:r w:rsidRPr="00F449F1">
        <w:t>Te Whānau o Waipareira</w:t>
      </w:r>
      <w:bookmarkEnd w:id="0"/>
      <w:r w:rsidR="007562FB">
        <w:t xml:space="preserve"> </w:t>
      </w:r>
      <w:r w:rsidRPr="00F449F1">
        <w:t xml:space="preserve">Trust </w:t>
      </w:r>
      <w:r w:rsidR="00A208DD">
        <w:t xml:space="preserve">trustee </w:t>
      </w:r>
      <w:r>
        <w:t>nominee</w:t>
      </w:r>
      <w:r w:rsidR="007562FB">
        <w:t xml:space="preserve"> </w:t>
      </w:r>
      <w:r w:rsidR="00A208DD">
        <w:t xml:space="preserve">application </w:t>
      </w:r>
      <w:r w:rsidR="007562FB">
        <w:t>Form</w:t>
      </w:r>
    </w:p>
    <w:p w14:paraId="35D7E6AF" w14:textId="0FD967F7" w:rsidR="00B55FDD" w:rsidRDefault="002A6AB6" w:rsidP="00C2505B">
      <w:pPr>
        <w:jc w:val="both"/>
      </w:pPr>
      <w:bookmarkStart w:id="2" w:name="_Hlk216968256"/>
      <w:bookmarkEnd w:id="1"/>
      <w:r>
        <w:t xml:space="preserve">This </w:t>
      </w:r>
      <w:r w:rsidRPr="00B55FDD">
        <w:t xml:space="preserve">is the primary application </w:t>
      </w:r>
      <w:r>
        <w:t xml:space="preserve">form </w:t>
      </w:r>
      <w:r w:rsidR="00B55FDD" w:rsidRPr="00B55FDD">
        <w:t xml:space="preserve">to </w:t>
      </w:r>
      <w:bookmarkStart w:id="3" w:name="_Hlk216969138"/>
      <w:r w:rsidR="00B55FDD" w:rsidRPr="00B55FDD">
        <w:t>stand as a trustee for Te Whānau o Waipareira Trust</w:t>
      </w:r>
      <w:bookmarkEnd w:id="3"/>
      <w:r w:rsidR="00B55FDD" w:rsidRPr="00B55FDD">
        <w:t xml:space="preserve">. </w:t>
      </w:r>
      <w:r w:rsidR="00B55FDD">
        <w:t xml:space="preserve"> </w:t>
      </w:r>
      <w:r>
        <w:t xml:space="preserve">This application form </w:t>
      </w:r>
      <w:r w:rsidR="00B55FDD" w:rsidRPr="00B55FDD">
        <w:t xml:space="preserve">captures eligibility requirements to Te Whānau o Waipareira Trust and includes the necessary declarations and confirmations </w:t>
      </w:r>
      <w:r w:rsidR="00B55FDD">
        <w:t>with respect to the application</w:t>
      </w:r>
      <w:r w:rsidR="00B55FDD" w:rsidRPr="00B55FDD">
        <w:t xml:space="preserve">. </w:t>
      </w:r>
      <w:r w:rsidR="00B55FDD">
        <w:t xml:space="preserve"> </w:t>
      </w:r>
      <w:r w:rsidRPr="00B55FDD">
        <w:t>The Nominee Information Form supplements this form</w:t>
      </w:r>
      <w:r>
        <w:t xml:space="preserve">.  </w:t>
      </w:r>
      <w:bookmarkStart w:id="4" w:name="_Hlk219883593"/>
      <w:r>
        <w:t>This application form cross refers to p</w:t>
      </w:r>
      <w:r w:rsidR="00B55FDD" w:rsidRPr="00B55FDD">
        <w:t>ersonal details and background information in the Nominee Information Form.</w:t>
      </w:r>
      <w:bookmarkEnd w:id="2"/>
      <w:bookmarkEnd w:id="4"/>
    </w:p>
    <w:p w14:paraId="676F32BC" w14:textId="0EA96EB2" w:rsidR="002A6AB6" w:rsidRPr="00FA6A61" w:rsidRDefault="002A6AB6" w:rsidP="002A6AB6">
      <w:r>
        <w:t>For a valid application, y</w:t>
      </w:r>
      <w:r w:rsidRPr="00FA6A61">
        <w:t>ou must submit</w:t>
      </w:r>
      <w:r>
        <w:t xml:space="preserve"> all of the following (please confirm you have done so by ticking the boxes):</w:t>
      </w:r>
    </w:p>
    <w:p w14:paraId="2FFA3CCD" w14:textId="77777777" w:rsidR="002A6AB6" w:rsidRPr="00FA6A61" w:rsidRDefault="002A6AB6" w:rsidP="002A6AB6">
      <w:bookmarkStart w:id="5" w:name="_Hlk216965729"/>
      <w:r>
        <w:sym w:font="Wingdings" w:char="F06F"/>
      </w:r>
      <w:r>
        <w:t xml:space="preserve">  </w:t>
      </w:r>
      <w:r w:rsidRPr="00FA6A61">
        <w:t>Nominee Information Form (common to both trusts)</w:t>
      </w:r>
    </w:p>
    <w:p w14:paraId="2DFB4A88" w14:textId="77777777" w:rsidR="002A6AB6" w:rsidRPr="00FA6A61" w:rsidRDefault="002A6AB6" w:rsidP="002A6AB6">
      <w:r>
        <w:sym w:font="Wingdings" w:char="F06F"/>
      </w:r>
      <w:r>
        <w:t xml:space="preserve">  </w:t>
      </w:r>
      <w:r w:rsidRPr="007562FB">
        <w:t>Te Whānau O Waipareira Trust Nominee</w:t>
      </w:r>
      <w:r w:rsidRPr="00FA6A61">
        <w:t xml:space="preserve"> </w:t>
      </w:r>
      <w:r>
        <w:t>Application F</w:t>
      </w:r>
      <w:r w:rsidRPr="00FA6A61">
        <w:t>orm</w:t>
      </w:r>
    </w:p>
    <w:p w14:paraId="1C6716E1" w14:textId="18C4F9F5" w:rsidR="002A6AB6" w:rsidRDefault="002A6AB6" w:rsidP="002A6AB6">
      <w:bookmarkStart w:id="6" w:name="_Hlk220408610"/>
      <w:r>
        <w:sym w:font="Wingdings" w:char="F06F"/>
      </w:r>
      <w:bookmarkEnd w:id="6"/>
      <w:r>
        <w:t xml:space="preserve">  </w:t>
      </w:r>
      <w:r w:rsidRPr="00FA6A61">
        <w:t xml:space="preserve">The </w:t>
      </w:r>
      <w:proofErr w:type="spellStart"/>
      <w:r w:rsidRPr="00FA6A61">
        <w:t>āpiti</w:t>
      </w:r>
      <w:proofErr w:type="spellEnd"/>
      <w:r w:rsidRPr="00FA6A61">
        <w:t xml:space="preserve"> Trust </w:t>
      </w:r>
      <w:r w:rsidR="00966D00">
        <w:t xml:space="preserve">Nominee </w:t>
      </w:r>
      <w:r>
        <w:t>Application F</w:t>
      </w:r>
      <w:r w:rsidRPr="00FA6A61">
        <w:t>orm</w:t>
      </w:r>
    </w:p>
    <w:p w14:paraId="3F1D8A64" w14:textId="7D66F2DE" w:rsidR="00C2505B" w:rsidRPr="00FA6A61" w:rsidRDefault="00C2505B" w:rsidP="002A6AB6">
      <w:r>
        <w:sym w:font="Wingdings" w:char="F06F"/>
      </w:r>
      <w:r>
        <w:t xml:space="preserve">  Police Vetting Form</w:t>
      </w:r>
      <w:r w:rsidR="00A43F68">
        <w:t xml:space="preserve"> (common to both trusts)</w:t>
      </w:r>
    </w:p>
    <w:p w14:paraId="39E5768D" w14:textId="62A3413B" w:rsidR="002A6AB6" w:rsidRDefault="002A6AB6" w:rsidP="002A6AB6">
      <w:r>
        <w:sym w:font="Wingdings" w:char="F06F"/>
      </w:r>
      <w:r>
        <w:t xml:space="preserve">  Your CV </w:t>
      </w:r>
      <w:r w:rsidR="00A43F68">
        <w:t xml:space="preserve">– including a Bio &amp; photograph - </w:t>
      </w:r>
      <w:r>
        <w:t>(common to both Trusts</w:t>
      </w:r>
      <w:bookmarkEnd w:id="5"/>
    </w:p>
    <w:p w14:paraId="7B731988" w14:textId="77777777" w:rsidR="002A6AB6" w:rsidRDefault="002A6AB6" w:rsidP="00FA6A61"/>
    <w:p w14:paraId="6E5CE101" w14:textId="1508535F" w:rsidR="00FA6A61" w:rsidRPr="00FA6A61" w:rsidRDefault="00FA6A61" w:rsidP="00FA6A61">
      <w:r w:rsidRPr="00FA6A61">
        <w:t>Candidate details</w:t>
      </w:r>
    </w:p>
    <w:p w14:paraId="7C30E8BC" w14:textId="77777777" w:rsidR="00FA6A61" w:rsidRPr="00FA6A61" w:rsidRDefault="00FA6A61" w:rsidP="00FA6A61">
      <w:pPr>
        <w:numPr>
          <w:ilvl w:val="0"/>
          <w:numId w:val="25"/>
        </w:numPr>
      </w:pPr>
      <w:r w:rsidRPr="00FA6A61">
        <w:t>Full name: __________________________</w:t>
      </w:r>
    </w:p>
    <w:p w14:paraId="54A30731" w14:textId="649979BF" w:rsidR="001143B7" w:rsidRDefault="001143B7" w:rsidP="001143B7">
      <w:pPr>
        <w:numPr>
          <w:ilvl w:val="0"/>
          <w:numId w:val="25"/>
        </w:numPr>
      </w:pPr>
      <w:r>
        <w:t>Signature</w:t>
      </w:r>
      <w:r w:rsidRPr="00FA6A61">
        <w:t>: __________________________</w:t>
      </w:r>
    </w:p>
    <w:p w14:paraId="4AD8296B" w14:textId="6EE0756B" w:rsidR="00FA6A61" w:rsidRDefault="00FA6A61" w:rsidP="00FA6A61">
      <w:pPr>
        <w:numPr>
          <w:ilvl w:val="0"/>
          <w:numId w:val="25"/>
        </w:numPr>
      </w:pPr>
      <w:r w:rsidRPr="00FA6A61">
        <w:t>Date: ____ / ____ / ______</w:t>
      </w:r>
    </w:p>
    <w:p w14:paraId="7FCFE551" w14:textId="77777777" w:rsidR="007562FB" w:rsidRDefault="007562FB" w:rsidP="007562FB"/>
    <w:p w14:paraId="449F130A" w14:textId="5841AB04" w:rsidR="007562FB" w:rsidRPr="00FA6A61" w:rsidRDefault="00FD461A" w:rsidP="007562FB">
      <w:r>
        <w:t xml:space="preserve">Trustee of </w:t>
      </w:r>
      <w:r w:rsidRPr="00FA6A61">
        <w:t xml:space="preserve">Te Whānau o Waipareira </w:t>
      </w:r>
      <w:r>
        <w:t xml:space="preserve">Trust </w:t>
      </w:r>
      <w:r w:rsidR="007562FB" w:rsidRPr="00FA6A61">
        <w:t>eligibility</w:t>
      </w:r>
      <w:r w:rsidR="007562FB">
        <w:t xml:space="preserve">.  Please </w:t>
      </w:r>
      <w:r w:rsidR="00EA3B91">
        <w:t>confirm</w:t>
      </w:r>
      <w:r w:rsidR="007562FB" w:rsidRPr="00FA6A61">
        <w:t>:</w:t>
      </w:r>
    </w:p>
    <w:p w14:paraId="25AA456B" w14:textId="22CAF22A" w:rsidR="007562FB" w:rsidRPr="00FA6A61" w:rsidRDefault="007562FB" w:rsidP="007562FB">
      <w:pPr>
        <w:numPr>
          <w:ilvl w:val="0"/>
          <w:numId w:val="26"/>
        </w:numPr>
      </w:pPr>
      <w:r w:rsidRPr="00FA6A61">
        <w:t xml:space="preserve">I </w:t>
      </w:r>
      <w:r w:rsidR="00C2505B">
        <w:t>am of Maori descent</w:t>
      </w:r>
      <w:r>
        <w:t xml:space="preserve">  YES / NO</w:t>
      </w:r>
    </w:p>
    <w:p w14:paraId="5CD0782C" w14:textId="4D5F876B" w:rsidR="007562FB" w:rsidRPr="00FA6A61" w:rsidRDefault="007562FB" w:rsidP="007562FB">
      <w:pPr>
        <w:numPr>
          <w:ilvl w:val="0"/>
          <w:numId w:val="26"/>
        </w:numPr>
      </w:pPr>
      <w:r w:rsidRPr="00FA6A61">
        <w:t xml:space="preserve">I currently reside within the </w:t>
      </w:r>
      <w:proofErr w:type="spellStart"/>
      <w:r w:rsidRPr="00FA6A61">
        <w:t>rohe</w:t>
      </w:r>
      <w:proofErr w:type="spellEnd"/>
      <w:r w:rsidRPr="00FA6A61">
        <w:t xml:space="preserve"> of Waipareira. Residential address: </w:t>
      </w:r>
      <w:r>
        <w:t xml:space="preserve"> YES / NO</w:t>
      </w:r>
    </w:p>
    <w:p w14:paraId="499F14AC" w14:textId="77777777" w:rsidR="007562FB" w:rsidRDefault="007562FB" w:rsidP="00FA6A61"/>
    <w:p w14:paraId="28C2EF32" w14:textId="77777777" w:rsidR="00FA6A61" w:rsidRDefault="00FA6A61" w:rsidP="00FA6A61">
      <w:pPr>
        <w:sectPr w:rsidR="00FA6A61" w:rsidSect="00102EB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701" w:bottom="1134" w:left="1418" w:header="680" w:footer="397" w:gutter="0"/>
          <w:cols w:space="708"/>
          <w:titlePg/>
          <w:docGrid w:linePitch="360"/>
        </w:sectPr>
      </w:pPr>
    </w:p>
    <w:p w14:paraId="0864AACA" w14:textId="77777777" w:rsidR="00FA6A61" w:rsidRDefault="00FA6A61" w:rsidP="00FA6A61">
      <w:pPr>
        <w:pStyle w:val="Heading1"/>
      </w:pPr>
      <w:r w:rsidRPr="00F96810">
        <w:lastRenderedPageBreak/>
        <w:t>Statutory Criteria Required of Trustees</w:t>
      </w:r>
      <w:r>
        <w:t xml:space="preserve"> of a charitable trust</w:t>
      </w:r>
    </w:p>
    <w:p w14:paraId="18F8C0B5" w14:textId="77777777" w:rsidR="00FA6A61" w:rsidRDefault="00FA6A61" w:rsidP="00FA6A61">
      <w:r>
        <w:t xml:space="preserve">There are statutory requirements in order to be appointed trustee of a charitable trust.  </w:t>
      </w:r>
      <w:r w:rsidRPr="00F96810">
        <w:t>The disqualifying factors are set out in section 16 of the Charities Act 2005 and are listed below.</w:t>
      </w:r>
    </w:p>
    <w:p w14:paraId="1A059182" w14:textId="77777777" w:rsidR="00FA6A61" w:rsidRPr="00D942F3" w:rsidRDefault="00FA6A61" w:rsidP="00FA6A61">
      <w:pPr>
        <w:rPr>
          <w:rFonts w:cstheme="minorHAnsi"/>
          <w:b/>
          <w:sz w:val="18"/>
          <w:szCs w:val="18"/>
        </w:rPr>
      </w:pPr>
      <w:r w:rsidRPr="00D942F3">
        <w:rPr>
          <w:rFonts w:cstheme="minorHAnsi"/>
          <w:b/>
          <w:sz w:val="18"/>
          <w:szCs w:val="18"/>
        </w:rPr>
        <w:t>To</w:t>
      </w:r>
      <w:r w:rsidRPr="00D942F3">
        <w:rPr>
          <w:rFonts w:cstheme="minorHAnsi"/>
          <w:b/>
          <w:spacing w:val="-2"/>
          <w:sz w:val="18"/>
          <w:szCs w:val="18"/>
        </w:rPr>
        <w:t xml:space="preserve"> </w:t>
      </w:r>
      <w:r w:rsidRPr="00D942F3">
        <w:rPr>
          <w:rFonts w:cstheme="minorHAnsi"/>
          <w:b/>
          <w:sz w:val="18"/>
          <w:szCs w:val="18"/>
        </w:rPr>
        <w:t>qualify, an</w:t>
      </w:r>
      <w:r w:rsidRPr="00D942F3">
        <w:rPr>
          <w:rFonts w:cstheme="minorHAnsi"/>
          <w:b/>
          <w:spacing w:val="-3"/>
          <w:sz w:val="18"/>
          <w:szCs w:val="18"/>
        </w:rPr>
        <w:t xml:space="preserve"> </w:t>
      </w:r>
      <w:r w:rsidRPr="00D942F3">
        <w:rPr>
          <w:rFonts w:cstheme="minorHAnsi"/>
          <w:b/>
          <w:sz w:val="18"/>
          <w:szCs w:val="18"/>
        </w:rPr>
        <w:t>Officer</w:t>
      </w:r>
      <w:r w:rsidRPr="00D942F3">
        <w:rPr>
          <w:rFonts w:cstheme="minorHAnsi"/>
          <w:b/>
          <w:spacing w:val="1"/>
          <w:sz w:val="18"/>
          <w:szCs w:val="18"/>
        </w:rPr>
        <w:t xml:space="preserve"> </w:t>
      </w:r>
      <w:r w:rsidRPr="00D942F3">
        <w:rPr>
          <w:rFonts w:cstheme="minorHAnsi"/>
          <w:b/>
          <w:sz w:val="18"/>
          <w:szCs w:val="18"/>
          <w:u w:val="single"/>
        </w:rPr>
        <w:t>MUST</w:t>
      </w:r>
      <w:r w:rsidRPr="00D942F3">
        <w:rPr>
          <w:rFonts w:cstheme="minorHAnsi"/>
          <w:b/>
          <w:spacing w:val="-4"/>
          <w:sz w:val="18"/>
          <w:szCs w:val="18"/>
          <w:u w:val="single"/>
        </w:rPr>
        <w:t xml:space="preserve"> </w:t>
      </w:r>
      <w:r w:rsidRPr="00D942F3">
        <w:rPr>
          <w:rFonts w:cstheme="minorHAnsi"/>
          <w:b/>
          <w:sz w:val="18"/>
          <w:szCs w:val="18"/>
          <w:u w:val="single"/>
        </w:rPr>
        <w:t>NOT</w:t>
      </w:r>
      <w:r w:rsidRPr="00D942F3">
        <w:rPr>
          <w:rFonts w:cstheme="minorHAnsi"/>
          <w:b/>
          <w:spacing w:val="-2"/>
          <w:sz w:val="18"/>
          <w:szCs w:val="18"/>
        </w:rPr>
        <w:t xml:space="preserve"> </w:t>
      </w:r>
      <w:r w:rsidRPr="00D942F3">
        <w:rPr>
          <w:rFonts w:cstheme="minorHAnsi"/>
          <w:b/>
          <w:sz w:val="18"/>
          <w:szCs w:val="18"/>
        </w:rPr>
        <w:t>be:</w:t>
      </w:r>
    </w:p>
    <w:p w14:paraId="62ABF314" w14:textId="77777777" w:rsidR="00FA6A61" w:rsidRPr="00D942F3" w:rsidRDefault="00FA6A61" w:rsidP="00FA6A61">
      <w:pPr>
        <w:pStyle w:val="ListParagraph"/>
        <w:widowControl w:val="0"/>
        <w:numPr>
          <w:ilvl w:val="0"/>
          <w:numId w:val="31"/>
        </w:numPr>
        <w:tabs>
          <w:tab w:val="left" w:pos="1730"/>
          <w:tab w:val="left" w:pos="1731"/>
        </w:tabs>
        <w:autoSpaceDE w:val="0"/>
        <w:autoSpaceDN w:val="0"/>
        <w:spacing w:before="1" w:after="0" w:line="240" w:lineRule="auto"/>
        <w:rPr>
          <w:rFonts w:cstheme="minorHAnsi"/>
          <w:sz w:val="18"/>
          <w:szCs w:val="18"/>
        </w:rPr>
      </w:pPr>
      <w:r w:rsidRPr="00D942F3">
        <w:rPr>
          <w:rFonts w:cstheme="minorHAnsi"/>
          <w:sz w:val="18"/>
          <w:szCs w:val="18"/>
        </w:rPr>
        <w:t>Undischarged</w:t>
      </w:r>
      <w:r w:rsidRPr="00D942F3">
        <w:rPr>
          <w:rFonts w:cstheme="minorHAnsi"/>
          <w:spacing w:val="-2"/>
          <w:sz w:val="18"/>
          <w:szCs w:val="18"/>
        </w:rPr>
        <w:t xml:space="preserve"> </w:t>
      </w:r>
      <w:r w:rsidRPr="00D942F3">
        <w:rPr>
          <w:rFonts w:cstheme="minorHAnsi"/>
          <w:sz w:val="18"/>
          <w:szCs w:val="18"/>
        </w:rPr>
        <w:t>bankrupt;</w:t>
      </w:r>
    </w:p>
    <w:p w14:paraId="799931B6" w14:textId="77777777" w:rsidR="00FA6A61" w:rsidRPr="00D942F3" w:rsidRDefault="00FA6A61" w:rsidP="00FA6A61">
      <w:pPr>
        <w:pStyle w:val="ListParagraph"/>
        <w:widowControl w:val="0"/>
        <w:numPr>
          <w:ilvl w:val="0"/>
          <w:numId w:val="31"/>
        </w:numPr>
        <w:tabs>
          <w:tab w:val="left" w:pos="1805"/>
          <w:tab w:val="left" w:pos="1806"/>
        </w:tabs>
        <w:autoSpaceDE w:val="0"/>
        <w:autoSpaceDN w:val="0"/>
        <w:spacing w:before="129" w:after="0" w:line="240" w:lineRule="auto"/>
        <w:rPr>
          <w:rFonts w:cstheme="minorHAnsi"/>
          <w:sz w:val="18"/>
          <w:szCs w:val="18"/>
        </w:rPr>
      </w:pPr>
      <w:r w:rsidRPr="00D942F3">
        <w:rPr>
          <w:rFonts w:cstheme="minorHAnsi"/>
          <w:sz w:val="18"/>
          <w:szCs w:val="18"/>
        </w:rPr>
        <w:t>Younger</w:t>
      </w:r>
      <w:r w:rsidRPr="00D942F3">
        <w:rPr>
          <w:rFonts w:cstheme="minorHAnsi"/>
          <w:spacing w:val="-1"/>
          <w:sz w:val="18"/>
          <w:szCs w:val="18"/>
        </w:rPr>
        <w:t xml:space="preserve"> </w:t>
      </w:r>
      <w:r w:rsidRPr="00D942F3">
        <w:rPr>
          <w:rFonts w:cstheme="minorHAnsi"/>
          <w:sz w:val="18"/>
          <w:szCs w:val="18"/>
        </w:rPr>
        <w:t>than</w:t>
      </w:r>
      <w:r w:rsidRPr="00D942F3">
        <w:rPr>
          <w:rFonts w:cstheme="minorHAnsi"/>
          <w:spacing w:val="-3"/>
          <w:sz w:val="18"/>
          <w:szCs w:val="18"/>
        </w:rPr>
        <w:t xml:space="preserve"> </w:t>
      </w:r>
      <w:r w:rsidRPr="00D942F3">
        <w:rPr>
          <w:rFonts w:cstheme="minorHAnsi"/>
          <w:sz w:val="18"/>
          <w:szCs w:val="18"/>
        </w:rPr>
        <w:t>16;</w:t>
      </w:r>
    </w:p>
    <w:p w14:paraId="0514FF18" w14:textId="77777777" w:rsidR="00FA6A61" w:rsidRPr="00D942F3" w:rsidRDefault="00FA6A61" w:rsidP="00FA6A61">
      <w:pPr>
        <w:pStyle w:val="ListParagraph"/>
        <w:widowControl w:val="0"/>
        <w:numPr>
          <w:ilvl w:val="0"/>
          <w:numId w:val="31"/>
        </w:numPr>
        <w:tabs>
          <w:tab w:val="left" w:pos="1805"/>
          <w:tab w:val="left" w:pos="1806"/>
        </w:tabs>
        <w:autoSpaceDE w:val="0"/>
        <w:autoSpaceDN w:val="0"/>
        <w:spacing w:before="127" w:after="0" w:line="240" w:lineRule="auto"/>
        <w:rPr>
          <w:rFonts w:cstheme="minorHAnsi"/>
          <w:sz w:val="18"/>
          <w:szCs w:val="18"/>
        </w:rPr>
      </w:pPr>
      <w:r w:rsidRPr="00D942F3">
        <w:rPr>
          <w:rFonts w:cstheme="minorHAnsi"/>
          <w:sz w:val="18"/>
          <w:szCs w:val="18"/>
        </w:rPr>
        <w:t>Convicted</w:t>
      </w:r>
      <w:r w:rsidRPr="00D942F3">
        <w:rPr>
          <w:rFonts w:cstheme="minorHAnsi"/>
          <w:spacing w:val="-1"/>
          <w:sz w:val="18"/>
          <w:szCs w:val="18"/>
        </w:rPr>
        <w:t xml:space="preserve"> </w:t>
      </w:r>
      <w:r w:rsidRPr="00D942F3">
        <w:rPr>
          <w:rFonts w:cstheme="minorHAnsi"/>
          <w:sz w:val="18"/>
          <w:szCs w:val="18"/>
        </w:rPr>
        <w:t>of</w:t>
      </w:r>
      <w:r w:rsidRPr="00D942F3">
        <w:rPr>
          <w:rFonts w:cstheme="minorHAnsi"/>
          <w:spacing w:val="-4"/>
          <w:sz w:val="18"/>
          <w:szCs w:val="18"/>
        </w:rPr>
        <w:t xml:space="preserve"> </w:t>
      </w:r>
      <w:r w:rsidRPr="00D942F3">
        <w:rPr>
          <w:rFonts w:cstheme="minorHAnsi"/>
          <w:sz w:val="18"/>
          <w:szCs w:val="18"/>
        </w:rPr>
        <w:t>a</w:t>
      </w:r>
      <w:r w:rsidRPr="00D942F3">
        <w:rPr>
          <w:rFonts w:cstheme="minorHAnsi"/>
          <w:spacing w:val="-1"/>
          <w:sz w:val="18"/>
          <w:szCs w:val="18"/>
        </w:rPr>
        <w:t xml:space="preserve"> </w:t>
      </w:r>
      <w:r w:rsidRPr="00D942F3">
        <w:rPr>
          <w:rFonts w:cstheme="minorHAnsi"/>
          <w:sz w:val="18"/>
          <w:szCs w:val="18"/>
        </w:rPr>
        <w:t>crime</w:t>
      </w:r>
      <w:r w:rsidRPr="00D942F3">
        <w:rPr>
          <w:rFonts w:cstheme="minorHAnsi"/>
          <w:spacing w:val="-2"/>
          <w:sz w:val="18"/>
          <w:szCs w:val="18"/>
        </w:rPr>
        <w:t xml:space="preserve"> </w:t>
      </w:r>
      <w:r w:rsidRPr="00D942F3">
        <w:rPr>
          <w:rFonts w:cstheme="minorHAnsi"/>
          <w:sz w:val="18"/>
          <w:szCs w:val="18"/>
        </w:rPr>
        <w:t>involving</w:t>
      </w:r>
      <w:r w:rsidRPr="00D942F3">
        <w:rPr>
          <w:rFonts w:cstheme="minorHAnsi"/>
          <w:spacing w:val="-1"/>
          <w:sz w:val="18"/>
          <w:szCs w:val="18"/>
        </w:rPr>
        <w:t xml:space="preserve"> </w:t>
      </w:r>
      <w:r w:rsidRPr="00D942F3">
        <w:rPr>
          <w:rFonts w:cstheme="minorHAnsi"/>
          <w:sz w:val="18"/>
          <w:szCs w:val="18"/>
        </w:rPr>
        <w:t>dishonesty</w:t>
      </w:r>
      <w:r w:rsidRPr="00D942F3">
        <w:rPr>
          <w:rFonts w:cstheme="minorHAnsi"/>
          <w:spacing w:val="-3"/>
          <w:sz w:val="18"/>
          <w:szCs w:val="18"/>
        </w:rPr>
        <w:t xml:space="preserve"> </w:t>
      </w:r>
      <w:r w:rsidRPr="00D942F3">
        <w:rPr>
          <w:rFonts w:cstheme="minorHAnsi"/>
          <w:sz w:val="18"/>
          <w:szCs w:val="18"/>
        </w:rPr>
        <w:t>and</w:t>
      </w:r>
      <w:r w:rsidRPr="00D942F3">
        <w:rPr>
          <w:rFonts w:cstheme="minorHAnsi"/>
          <w:spacing w:val="-3"/>
          <w:sz w:val="18"/>
          <w:szCs w:val="18"/>
        </w:rPr>
        <w:t xml:space="preserve"> </w:t>
      </w:r>
      <w:r w:rsidRPr="00D942F3">
        <w:rPr>
          <w:rFonts w:cstheme="minorHAnsi"/>
          <w:sz w:val="18"/>
          <w:szCs w:val="18"/>
        </w:rPr>
        <w:t>sentenced</w:t>
      </w:r>
      <w:r w:rsidRPr="00D942F3">
        <w:rPr>
          <w:rFonts w:cstheme="minorHAnsi"/>
          <w:spacing w:val="-1"/>
          <w:sz w:val="18"/>
          <w:szCs w:val="18"/>
        </w:rPr>
        <w:t xml:space="preserve"> </w:t>
      </w:r>
      <w:r w:rsidRPr="00D942F3">
        <w:rPr>
          <w:rFonts w:cstheme="minorHAnsi"/>
          <w:sz w:val="18"/>
          <w:szCs w:val="18"/>
        </w:rPr>
        <w:t>within</w:t>
      </w:r>
      <w:r w:rsidRPr="00D942F3">
        <w:rPr>
          <w:rFonts w:cstheme="minorHAnsi"/>
          <w:spacing w:val="-1"/>
          <w:sz w:val="18"/>
          <w:szCs w:val="18"/>
        </w:rPr>
        <w:t xml:space="preserve"> </w:t>
      </w:r>
      <w:r w:rsidRPr="00D942F3">
        <w:rPr>
          <w:rFonts w:cstheme="minorHAnsi"/>
          <w:sz w:val="18"/>
          <w:szCs w:val="18"/>
        </w:rPr>
        <w:t>the</w:t>
      </w:r>
      <w:r w:rsidRPr="00D942F3">
        <w:rPr>
          <w:rFonts w:cstheme="minorHAnsi"/>
          <w:spacing w:val="-1"/>
          <w:sz w:val="18"/>
          <w:szCs w:val="18"/>
        </w:rPr>
        <w:t xml:space="preserve"> </w:t>
      </w:r>
      <w:r w:rsidRPr="00D942F3">
        <w:rPr>
          <w:rFonts w:cstheme="minorHAnsi"/>
          <w:sz w:val="18"/>
          <w:szCs w:val="18"/>
        </w:rPr>
        <w:t>last</w:t>
      </w:r>
      <w:r w:rsidRPr="00D942F3">
        <w:rPr>
          <w:rFonts w:cstheme="minorHAnsi"/>
          <w:spacing w:val="-3"/>
          <w:sz w:val="18"/>
          <w:szCs w:val="18"/>
        </w:rPr>
        <w:t xml:space="preserve"> </w:t>
      </w:r>
      <w:r w:rsidRPr="00D942F3">
        <w:rPr>
          <w:rFonts w:cstheme="minorHAnsi"/>
          <w:sz w:val="18"/>
          <w:szCs w:val="18"/>
        </w:rPr>
        <w:t>7</w:t>
      </w:r>
      <w:r w:rsidRPr="00D942F3">
        <w:rPr>
          <w:rFonts w:cstheme="minorHAnsi"/>
          <w:spacing w:val="-3"/>
          <w:sz w:val="18"/>
          <w:szCs w:val="18"/>
        </w:rPr>
        <w:t xml:space="preserve"> </w:t>
      </w:r>
      <w:r w:rsidRPr="00D942F3">
        <w:rPr>
          <w:rFonts w:cstheme="minorHAnsi"/>
          <w:sz w:val="18"/>
          <w:szCs w:val="18"/>
        </w:rPr>
        <w:t>years;</w:t>
      </w:r>
    </w:p>
    <w:p w14:paraId="118AE575" w14:textId="77777777" w:rsidR="00FA6A61" w:rsidRPr="00D942F3" w:rsidRDefault="00FA6A61" w:rsidP="00FA6A61">
      <w:pPr>
        <w:pStyle w:val="ListParagraph"/>
        <w:widowControl w:val="0"/>
        <w:numPr>
          <w:ilvl w:val="0"/>
          <w:numId w:val="31"/>
        </w:numPr>
        <w:tabs>
          <w:tab w:val="left" w:pos="1805"/>
          <w:tab w:val="left" w:pos="1806"/>
        </w:tabs>
        <w:autoSpaceDE w:val="0"/>
        <w:autoSpaceDN w:val="0"/>
        <w:spacing w:before="128" w:after="0" w:line="240" w:lineRule="auto"/>
        <w:rPr>
          <w:rFonts w:cstheme="minorHAnsi"/>
          <w:sz w:val="18"/>
          <w:szCs w:val="18"/>
        </w:rPr>
      </w:pPr>
      <w:r w:rsidRPr="00D942F3">
        <w:rPr>
          <w:rFonts w:cstheme="minorHAnsi"/>
          <w:sz w:val="18"/>
          <w:szCs w:val="18"/>
        </w:rPr>
        <w:t>Disqualified</w:t>
      </w:r>
      <w:r w:rsidRPr="00D942F3">
        <w:rPr>
          <w:rFonts w:cstheme="minorHAnsi"/>
          <w:spacing w:val="-4"/>
          <w:sz w:val="18"/>
          <w:szCs w:val="18"/>
        </w:rPr>
        <w:t xml:space="preserve"> </w:t>
      </w:r>
      <w:r w:rsidRPr="00D942F3">
        <w:rPr>
          <w:rFonts w:cstheme="minorHAnsi"/>
          <w:sz w:val="18"/>
          <w:szCs w:val="18"/>
        </w:rPr>
        <w:t>from</w:t>
      </w:r>
      <w:r w:rsidRPr="00D942F3">
        <w:rPr>
          <w:rFonts w:cstheme="minorHAnsi"/>
          <w:spacing w:val="-4"/>
          <w:sz w:val="18"/>
          <w:szCs w:val="18"/>
        </w:rPr>
        <w:t xml:space="preserve"> </w:t>
      </w:r>
      <w:r w:rsidRPr="00D942F3">
        <w:rPr>
          <w:rFonts w:cstheme="minorHAnsi"/>
          <w:sz w:val="18"/>
          <w:szCs w:val="18"/>
        </w:rPr>
        <w:t>being</w:t>
      </w:r>
      <w:r w:rsidRPr="00D942F3">
        <w:rPr>
          <w:rFonts w:cstheme="minorHAnsi"/>
          <w:spacing w:val="-1"/>
          <w:sz w:val="18"/>
          <w:szCs w:val="18"/>
        </w:rPr>
        <w:t xml:space="preserve"> </w:t>
      </w:r>
      <w:r w:rsidRPr="00D942F3">
        <w:rPr>
          <w:rFonts w:cstheme="minorHAnsi"/>
          <w:sz w:val="18"/>
          <w:szCs w:val="18"/>
        </w:rPr>
        <w:t>an</w:t>
      </w:r>
      <w:r w:rsidRPr="00D942F3">
        <w:rPr>
          <w:rFonts w:cstheme="minorHAnsi"/>
          <w:spacing w:val="-2"/>
          <w:sz w:val="18"/>
          <w:szCs w:val="18"/>
        </w:rPr>
        <w:t xml:space="preserve"> </w:t>
      </w:r>
      <w:r w:rsidRPr="00D942F3">
        <w:rPr>
          <w:rFonts w:cstheme="minorHAnsi"/>
          <w:sz w:val="18"/>
          <w:szCs w:val="18"/>
        </w:rPr>
        <w:t>officer</w:t>
      </w:r>
      <w:r w:rsidRPr="00D942F3">
        <w:rPr>
          <w:rFonts w:cstheme="minorHAnsi"/>
          <w:spacing w:val="-2"/>
          <w:sz w:val="18"/>
          <w:szCs w:val="18"/>
        </w:rPr>
        <w:t xml:space="preserve"> </w:t>
      </w:r>
      <w:r w:rsidRPr="00D942F3">
        <w:rPr>
          <w:rFonts w:cstheme="minorHAnsi"/>
          <w:sz w:val="18"/>
          <w:szCs w:val="18"/>
        </w:rPr>
        <w:t>under</w:t>
      </w:r>
      <w:r w:rsidRPr="00D942F3">
        <w:rPr>
          <w:rFonts w:cstheme="minorHAnsi"/>
          <w:spacing w:val="-1"/>
          <w:sz w:val="18"/>
          <w:szCs w:val="18"/>
        </w:rPr>
        <w:t xml:space="preserve"> </w:t>
      </w:r>
      <w:r w:rsidRPr="00D942F3">
        <w:rPr>
          <w:rFonts w:cstheme="minorHAnsi"/>
          <w:sz w:val="18"/>
          <w:szCs w:val="18"/>
        </w:rPr>
        <w:t>the</w:t>
      </w:r>
      <w:r w:rsidRPr="00D942F3">
        <w:rPr>
          <w:rFonts w:cstheme="minorHAnsi"/>
          <w:spacing w:val="-5"/>
          <w:sz w:val="18"/>
          <w:szCs w:val="18"/>
        </w:rPr>
        <w:t xml:space="preserve"> </w:t>
      </w:r>
      <w:r w:rsidRPr="00D942F3">
        <w:rPr>
          <w:rFonts w:cstheme="minorHAnsi"/>
          <w:sz w:val="18"/>
          <w:szCs w:val="18"/>
        </w:rPr>
        <w:t>rules</w:t>
      </w:r>
      <w:r w:rsidRPr="00D942F3">
        <w:rPr>
          <w:rFonts w:cstheme="minorHAnsi"/>
          <w:spacing w:val="-1"/>
          <w:sz w:val="18"/>
          <w:szCs w:val="18"/>
        </w:rPr>
        <w:t xml:space="preserve"> </w:t>
      </w:r>
      <w:r w:rsidRPr="00D942F3">
        <w:rPr>
          <w:rFonts w:cstheme="minorHAnsi"/>
          <w:sz w:val="18"/>
          <w:szCs w:val="18"/>
        </w:rPr>
        <w:t>of</w:t>
      </w:r>
      <w:r w:rsidRPr="00D942F3">
        <w:rPr>
          <w:rFonts w:cstheme="minorHAnsi"/>
          <w:spacing w:val="-5"/>
          <w:sz w:val="18"/>
          <w:szCs w:val="18"/>
        </w:rPr>
        <w:t xml:space="preserve"> </w:t>
      </w:r>
      <w:r w:rsidRPr="00D942F3">
        <w:rPr>
          <w:rFonts w:cstheme="minorHAnsi"/>
          <w:sz w:val="18"/>
          <w:szCs w:val="18"/>
        </w:rPr>
        <w:t>their</w:t>
      </w:r>
      <w:r w:rsidRPr="00D942F3">
        <w:rPr>
          <w:rFonts w:cstheme="minorHAnsi"/>
          <w:spacing w:val="-1"/>
          <w:sz w:val="18"/>
          <w:szCs w:val="18"/>
        </w:rPr>
        <w:t xml:space="preserve"> </w:t>
      </w:r>
      <w:r w:rsidRPr="00D942F3">
        <w:rPr>
          <w:rFonts w:cstheme="minorHAnsi"/>
          <w:sz w:val="18"/>
          <w:szCs w:val="18"/>
        </w:rPr>
        <w:t>organisation;</w:t>
      </w:r>
    </w:p>
    <w:p w14:paraId="189173A7" w14:textId="77777777" w:rsidR="00FA6A61" w:rsidRPr="00D942F3" w:rsidRDefault="00FA6A61" w:rsidP="00FA6A61">
      <w:pPr>
        <w:pStyle w:val="ListParagraph"/>
        <w:widowControl w:val="0"/>
        <w:numPr>
          <w:ilvl w:val="0"/>
          <w:numId w:val="31"/>
        </w:numPr>
        <w:tabs>
          <w:tab w:val="left" w:pos="1805"/>
          <w:tab w:val="left" w:pos="1806"/>
          <w:tab w:val="left" w:pos="7842"/>
        </w:tabs>
        <w:autoSpaceDE w:val="0"/>
        <w:autoSpaceDN w:val="0"/>
        <w:spacing w:before="132" w:after="0" w:line="240" w:lineRule="auto"/>
        <w:rPr>
          <w:rFonts w:cstheme="minorHAnsi"/>
          <w:sz w:val="18"/>
          <w:szCs w:val="18"/>
        </w:rPr>
      </w:pPr>
      <w:r w:rsidRPr="00D942F3">
        <w:rPr>
          <w:rFonts w:cstheme="minorHAnsi"/>
          <w:sz w:val="18"/>
          <w:szCs w:val="18"/>
        </w:rPr>
        <w:t>Disqualified</w:t>
      </w:r>
      <w:r w:rsidRPr="00D942F3">
        <w:rPr>
          <w:rFonts w:cstheme="minorHAnsi"/>
          <w:spacing w:val="-4"/>
          <w:sz w:val="18"/>
          <w:szCs w:val="18"/>
        </w:rPr>
        <w:t xml:space="preserve"> </w:t>
      </w:r>
      <w:r w:rsidRPr="00D942F3">
        <w:rPr>
          <w:rFonts w:cstheme="minorHAnsi"/>
          <w:sz w:val="18"/>
          <w:szCs w:val="18"/>
        </w:rPr>
        <w:t>by</w:t>
      </w:r>
      <w:r w:rsidRPr="00D942F3">
        <w:rPr>
          <w:rFonts w:cstheme="minorHAnsi"/>
          <w:spacing w:val="-3"/>
          <w:sz w:val="18"/>
          <w:szCs w:val="18"/>
        </w:rPr>
        <w:t xml:space="preserve"> </w:t>
      </w:r>
      <w:r w:rsidRPr="00D942F3">
        <w:rPr>
          <w:rFonts w:cstheme="minorHAnsi"/>
          <w:sz w:val="18"/>
          <w:szCs w:val="18"/>
        </w:rPr>
        <w:t>Charities</w:t>
      </w:r>
      <w:r w:rsidRPr="00D942F3">
        <w:rPr>
          <w:rFonts w:cstheme="minorHAnsi"/>
          <w:spacing w:val="-3"/>
          <w:sz w:val="18"/>
          <w:szCs w:val="18"/>
        </w:rPr>
        <w:t xml:space="preserve"> </w:t>
      </w:r>
      <w:r w:rsidRPr="00D942F3">
        <w:rPr>
          <w:rFonts w:cstheme="minorHAnsi"/>
          <w:sz w:val="18"/>
          <w:szCs w:val="18"/>
        </w:rPr>
        <w:t>Services</w:t>
      </w:r>
      <w:r w:rsidRPr="00D942F3">
        <w:rPr>
          <w:rFonts w:cstheme="minorHAnsi"/>
          <w:spacing w:val="-3"/>
          <w:sz w:val="18"/>
          <w:szCs w:val="18"/>
        </w:rPr>
        <w:t xml:space="preserve"> </w:t>
      </w:r>
      <w:r w:rsidRPr="00D942F3">
        <w:rPr>
          <w:rFonts w:cstheme="minorHAnsi"/>
          <w:sz w:val="18"/>
          <w:szCs w:val="18"/>
        </w:rPr>
        <w:t>under</w:t>
      </w:r>
      <w:r w:rsidRPr="00D942F3">
        <w:rPr>
          <w:rFonts w:cstheme="minorHAnsi"/>
          <w:color w:val="0000FF"/>
          <w:spacing w:val="1"/>
          <w:sz w:val="18"/>
          <w:szCs w:val="18"/>
        </w:rPr>
        <w:t xml:space="preserve"> </w:t>
      </w:r>
      <w:hyperlink r:id="rId14">
        <w:r w:rsidRPr="00D942F3">
          <w:rPr>
            <w:rFonts w:cstheme="minorHAnsi"/>
            <w:color w:val="0000FF"/>
            <w:sz w:val="18"/>
            <w:szCs w:val="18"/>
            <w:u w:val="single" w:color="0000FF"/>
          </w:rPr>
          <w:t>section</w:t>
        </w:r>
        <w:r w:rsidRPr="00D942F3">
          <w:rPr>
            <w:rFonts w:cstheme="minorHAnsi"/>
            <w:color w:val="0000FF"/>
            <w:spacing w:val="-4"/>
            <w:sz w:val="18"/>
            <w:szCs w:val="18"/>
            <w:u w:val="single" w:color="0000FF"/>
          </w:rPr>
          <w:t xml:space="preserve"> </w:t>
        </w:r>
        <w:r w:rsidRPr="00D942F3">
          <w:rPr>
            <w:rFonts w:cstheme="minorHAnsi"/>
            <w:color w:val="0000FF"/>
            <w:sz w:val="18"/>
            <w:szCs w:val="18"/>
            <w:u w:val="single" w:color="0000FF"/>
          </w:rPr>
          <w:t>31(4)</w:t>
        </w:r>
      </w:hyperlink>
      <w:r w:rsidRPr="00D942F3">
        <w:rPr>
          <w:rFonts w:cstheme="minorHAnsi"/>
          <w:color w:val="0000FF"/>
          <w:sz w:val="18"/>
          <w:szCs w:val="18"/>
        </w:rPr>
        <w:t xml:space="preserve"> </w:t>
      </w:r>
      <w:r w:rsidRPr="00D942F3">
        <w:rPr>
          <w:rFonts w:cstheme="minorHAnsi"/>
          <w:sz w:val="18"/>
          <w:szCs w:val="18"/>
        </w:rPr>
        <w:t>of</w:t>
      </w:r>
      <w:r w:rsidRPr="00D942F3">
        <w:rPr>
          <w:rFonts w:cstheme="minorHAnsi"/>
          <w:spacing w:val="-2"/>
          <w:sz w:val="18"/>
          <w:szCs w:val="18"/>
        </w:rPr>
        <w:t xml:space="preserve"> </w:t>
      </w:r>
      <w:r w:rsidRPr="00D942F3">
        <w:rPr>
          <w:rFonts w:cstheme="minorHAnsi"/>
          <w:sz w:val="18"/>
          <w:szCs w:val="18"/>
        </w:rPr>
        <w:t>the</w:t>
      </w:r>
      <w:r w:rsidRPr="00D942F3">
        <w:rPr>
          <w:rFonts w:cstheme="minorHAnsi"/>
          <w:spacing w:val="-3"/>
          <w:sz w:val="18"/>
          <w:szCs w:val="18"/>
        </w:rPr>
        <w:t xml:space="preserve"> </w:t>
      </w:r>
      <w:r w:rsidRPr="00D942F3">
        <w:rPr>
          <w:rFonts w:cstheme="minorHAnsi"/>
          <w:sz w:val="18"/>
          <w:szCs w:val="18"/>
        </w:rPr>
        <w:t>Charities</w:t>
      </w:r>
      <w:r w:rsidRPr="00D942F3">
        <w:rPr>
          <w:rFonts w:cstheme="minorHAnsi"/>
          <w:spacing w:val="-2"/>
          <w:sz w:val="18"/>
          <w:szCs w:val="18"/>
        </w:rPr>
        <w:t xml:space="preserve"> </w:t>
      </w:r>
      <w:r w:rsidRPr="00D942F3">
        <w:rPr>
          <w:rFonts w:cstheme="minorHAnsi"/>
          <w:sz w:val="18"/>
          <w:szCs w:val="18"/>
        </w:rPr>
        <w:t>Act</w:t>
      </w:r>
      <w:r w:rsidRPr="00D942F3">
        <w:rPr>
          <w:rFonts w:cstheme="minorHAnsi"/>
          <w:spacing w:val="-1"/>
          <w:sz w:val="18"/>
          <w:szCs w:val="18"/>
        </w:rPr>
        <w:t xml:space="preserve"> </w:t>
      </w:r>
      <w:r w:rsidRPr="00D942F3">
        <w:rPr>
          <w:rFonts w:cstheme="minorHAnsi"/>
          <w:sz w:val="18"/>
          <w:szCs w:val="18"/>
        </w:rPr>
        <w:t>2005;</w:t>
      </w:r>
    </w:p>
    <w:p w14:paraId="1F0E7F59" w14:textId="77777777" w:rsidR="00FA6A61" w:rsidRPr="00D942F3" w:rsidRDefault="00FA6A61" w:rsidP="00FA6A61">
      <w:pPr>
        <w:pStyle w:val="ListParagraph"/>
        <w:widowControl w:val="0"/>
        <w:numPr>
          <w:ilvl w:val="0"/>
          <w:numId w:val="31"/>
        </w:numPr>
        <w:tabs>
          <w:tab w:val="left" w:pos="1805"/>
          <w:tab w:val="left" w:pos="1806"/>
          <w:tab w:val="left" w:pos="2335"/>
          <w:tab w:val="left" w:pos="10732"/>
        </w:tabs>
        <w:autoSpaceDE w:val="0"/>
        <w:autoSpaceDN w:val="0"/>
        <w:spacing w:before="131" w:after="0" w:line="362" w:lineRule="auto"/>
        <w:ind w:right="970"/>
        <w:rPr>
          <w:rFonts w:cstheme="minorHAnsi"/>
          <w:sz w:val="18"/>
          <w:szCs w:val="18"/>
        </w:rPr>
      </w:pPr>
      <w:r w:rsidRPr="00D942F3">
        <w:rPr>
          <w:rFonts w:cstheme="minorHAnsi"/>
          <w:sz w:val="18"/>
          <w:szCs w:val="18"/>
        </w:rPr>
        <w:t>Subject to a property order under the</w:t>
      </w:r>
      <w:r w:rsidRPr="00D942F3">
        <w:rPr>
          <w:rFonts w:cstheme="minorHAnsi"/>
          <w:color w:val="0000FF"/>
          <w:sz w:val="18"/>
          <w:szCs w:val="18"/>
        </w:rPr>
        <w:t xml:space="preserve"> </w:t>
      </w:r>
      <w:hyperlink r:id="rId15">
        <w:r w:rsidRPr="00D942F3">
          <w:rPr>
            <w:rFonts w:cstheme="minorHAnsi"/>
            <w:color w:val="0000FF"/>
            <w:sz w:val="18"/>
            <w:szCs w:val="18"/>
            <w:u w:val="single" w:color="0000FF"/>
          </w:rPr>
          <w:t>Protection of Personal and Property Rights Act</w:t>
        </w:r>
      </w:hyperlink>
      <w:r w:rsidRPr="00D942F3">
        <w:rPr>
          <w:rFonts w:cstheme="minorHAnsi"/>
          <w:color w:val="0000FF"/>
          <w:spacing w:val="1"/>
          <w:sz w:val="18"/>
          <w:szCs w:val="18"/>
        </w:rPr>
        <w:t xml:space="preserve"> </w:t>
      </w:r>
      <w:hyperlink r:id="rId16">
        <w:r w:rsidRPr="00D942F3">
          <w:rPr>
            <w:rFonts w:cstheme="minorHAnsi"/>
            <w:color w:val="0000FF"/>
            <w:sz w:val="18"/>
            <w:szCs w:val="18"/>
            <w:u w:val="single" w:color="0000FF"/>
          </w:rPr>
          <w:t>1988</w:t>
        </w:r>
      </w:hyperlink>
      <w:r w:rsidRPr="00D942F3">
        <w:rPr>
          <w:rFonts w:cstheme="minorHAnsi"/>
          <w:sz w:val="18"/>
          <w:szCs w:val="18"/>
        </w:rPr>
        <w:t>,</w:t>
      </w:r>
      <w:r w:rsidRPr="00D942F3">
        <w:rPr>
          <w:rFonts w:cstheme="minorHAnsi"/>
          <w:spacing w:val="-1"/>
          <w:sz w:val="18"/>
          <w:szCs w:val="18"/>
        </w:rPr>
        <w:t xml:space="preserve"> </w:t>
      </w:r>
      <w:r>
        <w:rPr>
          <w:rFonts w:cstheme="minorHAnsi"/>
          <w:spacing w:val="-1"/>
          <w:sz w:val="18"/>
          <w:szCs w:val="18"/>
        </w:rPr>
        <w:t>or</w:t>
      </w:r>
    </w:p>
    <w:p w14:paraId="0A383D38" w14:textId="77777777" w:rsidR="00FA6A61" w:rsidRPr="00D942F3" w:rsidRDefault="00FA6A61" w:rsidP="00FA6A61">
      <w:pPr>
        <w:pStyle w:val="ListParagraph"/>
        <w:widowControl w:val="0"/>
        <w:tabs>
          <w:tab w:val="left" w:pos="1805"/>
          <w:tab w:val="left" w:pos="1806"/>
          <w:tab w:val="left" w:pos="2335"/>
          <w:tab w:val="left" w:pos="10732"/>
        </w:tabs>
        <w:autoSpaceDE w:val="0"/>
        <w:autoSpaceDN w:val="0"/>
        <w:spacing w:before="131" w:after="0" w:line="362" w:lineRule="auto"/>
        <w:ind w:left="720" w:right="970"/>
        <w:rPr>
          <w:rFonts w:cstheme="minorHAnsi"/>
          <w:sz w:val="18"/>
          <w:szCs w:val="18"/>
        </w:rPr>
      </w:pPr>
      <w:r w:rsidRPr="00D942F3">
        <w:rPr>
          <w:rFonts w:cstheme="minorHAnsi"/>
          <w:sz w:val="18"/>
          <w:szCs w:val="18"/>
        </w:rPr>
        <w:t>have</w:t>
      </w:r>
      <w:r w:rsidRPr="00D942F3">
        <w:rPr>
          <w:rFonts w:cstheme="minorHAnsi"/>
          <w:spacing w:val="-4"/>
          <w:sz w:val="18"/>
          <w:szCs w:val="18"/>
        </w:rPr>
        <w:t xml:space="preserve"> </w:t>
      </w:r>
      <w:r w:rsidRPr="00D942F3">
        <w:rPr>
          <w:rFonts w:cstheme="minorHAnsi"/>
          <w:sz w:val="18"/>
          <w:szCs w:val="18"/>
        </w:rPr>
        <w:t>their</w:t>
      </w:r>
      <w:r w:rsidRPr="00D942F3">
        <w:rPr>
          <w:rFonts w:cstheme="minorHAnsi"/>
          <w:spacing w:val="-1"/>
          <w:sz w:val="18"/>
          <w:szCs w:val="18"/>
        </w:rPr>
        <w:t xml:space="preserve"> </w:t>
      </w:r>
      <w:r w:rsidRPr="00D942F3">
        <w:rPr>
          <w:rFonts w:cstheme="minorHAnsi"/>
          <w:sz w:val="18"/>
          <w:szCs w:val="18"/>
        </w:rPr>
        <w:t>property</w:t>
      </w:r>
      <w:r w:rsidRPr="00D942F3">
        <w:rPr>
          <w:rFonts w:cstheme="minorHAnsi"/>
          <w:spacing w:val="-3"/>
          <w:sz w:val="18"/>
          <w:szCs w:val="18"/>
        </w:rPr>
        <w:t xml:space="preserve"> </w:t>
      </w:r>
      <w:r w:rsidRPr="00D942F3">
        <w:rPr>
          <w:rFonts w:cstheme="minorHAnsi"/>
          <w:sz w:val="18"/>
          <w:szCs w:val="18"/>
        </w:rPr>
        <w:t>managed</w:t>
      </w:r>
      <w:r w:rsidRPr="00D942F3">
        <w:rPr>
          <w:rFonts w:cstheme="minorHAnsi"/>
          <w:spacing w:val="-3"/>
          <w:sz w:val="18"/>
          <w:szCs w:val="18"/>
        </w:rPr>
        <w:t xml:space="preserve"> </w:t>
      </w:r>
      <w:r w:rsidRPr="00D942F3">
        <w:rPr>
          <w:rFonts w:cstheme="minorHAnsi"/>
          <w:sz w:val="18"/>
          <w:szCs w:val="18"/>
        </w:rPr>
        <w:t>by</w:t>
      </w:r>
      <w:r w:rsidRPr="00D942F3">
        <w:rPr>
          <w:rFonts w:cstheme="minorHAnsi"/>
          <w:spacing w:val="-2"/>
          <w:sz w:val="18"/>
          <w:szCs w:val="18"/>
        </w:rPr>
        <w:t xml:space="preserve"> </w:t>
      </w:r>
      <w:r w:rsidRPr="00D942F3">
        <w:rPr>
          <w:rFonts w:cstheme="minorHAnsi"/>
          <w:sz w:val="18"/>
          <w:szCs w:val="18"/>
        </w:rPr>
        <w:t>a</w:t>
      </w:r>
      <w:r w:rsidRPr="00D942F3">
        <w:rPr>
          <w:rFonts w:cstheme="minorHAnsi"/>
          <w:spacing w:val="-1"/>
          <w:sz w:val="18"/>
          <w:szCs w:val="18"/>
        </w:rPr>
        <w:t xml:space="preserve"> </w:t>
      </w:r>
      <w:r w:rsidRPr="00D942F3">
        <w:rPr>
          <w:rFonts w:cstheme="minorHAnsi"/>
          <w:sz w:val="18"/>
          <w:szCs w:val="18"/>
        </w:rPr>
        <w:t>trustee</w:t>
      </w:r>
      <w:r w:rsidRPr="00D942F3">
        <w:rPr>
          <w:rFonts w:cstheme="minorHAnsi"/>
          <w:spacing w:val="-4"/>
          <w:sz w:val="18"/>
          <w:szCs w:val="18"/>
        </w:rPr>
        <w:t xml:space="preserve"> </w:t>
      </w:r>
      <w:r w:rsidRPr="00D942F3">
        <w:rPr>
          <w:rFonts w:cstheme="minorHAnsi"/>
          <w:sz w:val="18"/>
          <w:szCs w:val="18"/>
        </w:rPr>
        <w:t>corporation under</w:t>
      </w:r>
      <w:r w:rsidRPr="00D942F3">
        <w:rPr>
          <w:rFonts w:cstheme="minorHAnsi"/>
          <w:color w:val="0000FF"/>
          <w:spacing w:val="5"/>
          <w:sz w:val="18"/>
          <w:szCs w:val="18"/>
        </w:rPr>
        <w:t xml:space="preserve"> </w:t>
      </w:r>
      <w:hyperlink r:id="rId17">
        <w:r w:rsidRPr="00D942F3">
          <w:rPr>
            <w:rFonts w:cstheme="minorHAnsi"/>
            <w:color w:val="0000FF"/>
            <w:sz w:val="18"/>
            <w:szCs w:val="18"/>
            <w:u w:val="single" w:color="0000FF"/>
          </w:rPr>
          <w:t>section</w:t>
        </w:r>
        <w:r w:rsidRPr="00D942F3">
          <w:rPr>
            <w:rFonts w:cstheme="minorHAnsi"/>
            <w:color w:val="0000FF"/>
            <w:spacing w:val="-3"/>
            <w:sz w:val="18"/>
            <w:szCs w:val="18"/>
            <w:u w:val="single" w:color="0000FF"/>
          </w:rPr>
          <w:t xml:space="preserve"> </w:t>
        </w:r>
        <w:r w:rsidRPr="00D942F3">
          <w:rPr>
            <w:rFonts w:cstheme="minorHAnsi"/>
            <w:color w:val="0000FF"/>
            <w:sz w:val="18"/>
            <w:szCs w:val="18"/>
            <w:u w:val="single" w:color="0000FF"/>
          </w:rPr>
          <w:t>32</w:t>
        </w:r>
      </w:hyperlink>
      <w:r w:rsidRPr="00D942F3">
        <w:rPr>
          <w:rFonts w:cstheme="minorHAnsi"/>
          <w:color w:val="0000FF"/>
          <w:sz w:val="18"/>
          <w:szCs w:val="18"/>
        </w:rPr>
        <w:t xml:space="preserve"> </w:t>
      </w:r>
      <w:r w:rsidRPr="00D942F3">
        <w:rPr>
          <w:rFonts w:cstheme="minorHAnsi"/>
          <w:spacing w:val="-1"/>
          <w:sz w:val="18"/>
          <w:szCs w:val="18"/>
        </w:rPr>
        <w:t xml:space="preserve">of </w:t>
      </w:r>
      <w:r w:rsidRPr="00D942F3">
        <w:rPr>
          <w:rFonts w:cstheme="minorHAnsi"/>
          <w:spacing w:val="-70"/>
          <w:sz w:val="18"/>
          <w:szCs w:val="18"/>
        </w:rPr>
        <w:t xml:space="preserve"> </w:t>
      </w:r>
      <w:r w:rsidRPr="00D942F3">
        <w:rPr>
          <w:rFonts w:cstheme="minorHAnsi"/>
          <w:sz w:val="18"/>
          <w:szCs w:val="18"/>
        </w:rPr>
        <w:t>this</w:t>
      </w:r>
      <w:r w:rsidRPr="00D942F3">
        <w:rPr>
          <w:rFonts w:cstheme="minorHAnsi"/>
          <w:spacing w:val="-2"/>
          <w:sz w:val="18"/>
          <w:szCs w:val="18"/>
        </w:rPr>
        <w:t xml:space="preserve"> </w:t>
      </w:r>
      <w:r w:rsidRPr="00D942F3">
        <w:rPr>
          <w:rFonts w:cstheme="minorHAnsi"/>
          <w:sz w:val="18"/>
          <w:szCs w:val="18"/>
        </w:rPr>
        <w:t>Act</w:t>
      </w:r>
      <w:r w:rsidRPr="00D942F3">
        <w:rPr>
          <w:rFonts w:cstheme="minorHAnsi"/>
          <w:spacing w:val="-2"/>
          <w:sz w:val="18"/>
          <w:szCs w:val="18"/>
        </w:rPr>
        <w:t xml:space="preserve"> </w:t>
      </w:r>
      <w:r w:rsidRPr="00D942F3">
        <w:rPr>
          <w:rFonts w:cstheme="minorHAnsi"/>
          <w:sz w:val="18"/>
          <w:szCs w:val="18"/>
        </w:rPr>
        <w:t>(this</w:t>
      </w:r>
      <w:r w:rsidRPr="00D942F3">
        <w:rPr>
          <w:rFonts w:cstheme="minorHAnsi"/>
          <w:spacing w:val="-2"/>
          <w:sz w:val="18"/>
          <w:szCs w:val="18"/>
        </w:rPr>
        <w:t xml:space="preserve"> </w:t>
      </w:r>
      <w:r w:rsidRPr="00D942F3">
        <w:rPr>
          <w:rFonts w:cstheme="minorHAnsi"/>
          <w:sz w:val="18"/>
          <w:szCs w:val="18"/>
        </w:rPr>
        <w:t>relates</w:t>
      </w:r>
      <w:r w:rsidRPr="00D942F3">
        <w:rPr>
          <w:rFonts w:cstheme="minorHAnsi"/>
          <w:spacing w:val="-2"/>
          <w:sz w:val="18"/>
          <w:szCs w:val="18"/>
        </w:rPr>
        <w:t xml:space="preserve"> </w:t>
      </w:r>
      <w:r w:rsidRPr="00D942F3">
        <w:rPr>
          <w:rFonts w:cstheme="minorHAnsi"/>
          <w:sz w:val="18"/>
          <w:szCs w:val="18"/>
        </w:rPr>
        <w:t>to</w:t>
      </w:r>
      <w:r w:rsidRPr="00D942F3">
        <w:rPr>
          <w:rFonts w:cstheme="minorHAnsi"/>
          <w:spacing w:val="-2"/>
          <w:sz w:val="18"/>
          <w:szCs w:val="18"/>
        </w:rPr>
        <w:t xml:space="preserve"> </w:t>
      </w:r>
      <w:r w:rsidRPr="00D942F3">
        <w:rPr>
          <w:rFonts w:cstheme="minorHAnsi"/>
          <w:sz w:val="18"/>
          <w:szCs w:val="18"/>
        </w:rPr>
        <w:t>people who</w:t>
      </w:r>
      <w:r w:rsidRPr="00D942F3">
        <w:rPr>
          <w:rFonts w:cstheme="minorHAnsi"/>
          <w:spacing w:val="-3"/>
          <w:sz w:val="18"/>
          <w:szCs w:val="18"/>
        </w:rPr>
        <w:t xml:space="preserve"> </w:t>
      </w:r>
      <w:r w:rsidRPr="00D942F3">
        <w:rPr>
          <w:rFonts w:cstheme="minorHAnsi"/>
          <w:sz w:val="18"/>
          <w:szCs w:val="18"/>
        </w:rPr>
        <w:t>are</w:t>
      </w:r>
      <w:r w:rsidRPr="00D942F3">
        <w:rPr>
          <w:rFonts w:cstheme="minorHAnsi"/>
          <w:spacing w:val="-3"/>
          <w:sz w:val="18"/>
          <w:szCs w:val="18"/>
        </w:rPr>
        <w:t xml:space="preserve"> </w:t>
      </w:r>
      <w:r w:rsidRPr="00D942F3">
        <w:rPr>
          <w:rFonts w:cstheme="minorHAnsi"/>
          <w:sz w:val="18"/>
          <w:szCs w:val="18"/>
        </w:rPr>
        <w:t>not</w:t>
      </w:r>
      <w:r w:rsidRPr="00D942F3">
        <w:rPr>
          <w:rFonts w:cstheme="minorHAnsi"/>
          <w:spacing w:val="-2"/>
          <w:sz w:val="18"/>
          <w:szCs w:val="18"/>
        </w:rPr>
        <w:t xml:space="preserve"> </w:t>
      </w:r>
      <w:r w:rsidRPr="00D942F3">
        <w:rPr>
          <w:rFonts w:cstheme="minorHAnsi"/>
          <w:sz w:val="18"/>
          <w:szCs w:val="18"/>
        </w:rPr>
        <w:t>fully</w:t>
      </w:r>
      <w:r w:rsidRPr="00D942F3">
        <w:rPr>
          <w:rFonts w:cstheme="minorHAnsi"/>
          <w:spacing w:val="-2"/>
          <w:sz w:val="18"/>
          <w:szCs w:val="18"/>
        </w:rPr>
        <w:t xml:space="preserve"> </w:t>
      </w:r>
      <w:r w:rsidRPr="00D942F3">
        <w:rPr>
          <w:rFonts w:cstheme="minorHAnsi"/>
          <w:sz w:val="18"/>
          <w:szCs w:val="18"/>
        </w:rPr>
        <w:t>able</w:t>
      </w:r>
      <w:r w:rsidRPr="00D942F3">
        <w:rPr>
          <w:rFonts w:cstheme="minorHAnsi"/>
          <w:spacing w:val="-3"/>
          <w:sz w:val="18"/>
          <w:szCs w:val="18"/>
        </w:rPr>
        <w:t xml:space="preserve"> </w:t>
      </w:r>
      <w:r w:rsidRPr="00D942F3">
        <w:rPr>
          <w:rFonts w:cstheme="minorHAnsi"/>
          <w:sz w:val="18"/>
          <w:szCs w:val="18"/>
        </w:rPr>
        <w:t>to</w:t>
      </w:r>
      <w:r w:rsidRPr="00D942F3">
        <w:rPr>
          <w:rFonts w:cstheme="minorHAnsi"/>
          <w:spacing w:val="-3"/>
          <w:sz w:val="18"/>
          <w:szCs w:val="18"/>
        </w:rPr>
        <w:t xml:space="preserve"> </w:t>
      </w:r>
      <w:r w:rsidRPr="00D942F3">
        <w:rPr>
          <w:rFonts w:cstheme="minorHAnsi"/>
          <w:sz w:val="18"/>
          <w:szCs w:val="18"/>
        </w:rPr>
        <w:t>manage</w:t>
      </w:r>
      <w:r w:rsidRPr="00D942F3">
        <w:rPr>
          <w:rFonts w:cstheme="minorHAnsi"/>
          <w:spacing w:val="-1"/>
          <w:sz w:val="18"/>
          <w:szCs w:val="18"/>
        </w:rPr>
        <w:t xml:space="preserve"> </w:t>
      </w:r>
      <w:r w:rsidRPr="00D942F3">
        <w:rPr>
          <w:rFonts w:cstheme="minorHAnsi"/>
          <w:sz w:val="18"/>
          <w:szCs w:val="18"/>
        </w:rPr>
        <w:t>their affairs;</w:t>
      </w:r>
    </w:p>
    <w:p w14:paraId="2A91568D" w14:textId="77777777" w:rsidR="00FA6A61" w:rsidRPr="00D942F3" w:rsidRDefault="00FA6A61" w:rsidP="00FA6A61">
      <w:pPr>
        <w:pStyle w:val="ListParagraph"/>
        <w:widowControl w:val="0"/>
        <w:numPr>
          <w:ilvl w:val="0"/>
          <w:numId w:val="31"/>
        </w:numPr>
        <w:tabs>
          <w:tab w:val="left" w:pos="1805"/>
          <w:tab w:val="left" w:pos="1806"/>
        </w:tabs>
        <w:autoSpaceDE w:val="0"/>
        <w:autoSpaceDN w:val="0"/>
        <w:spacing w:after="0" w:line="360" w:lineRule="auto"/>
        <w:ind w:right="1151"/>
        <w:rPr>
          <w:rFonts w:cstheme="minorHAnsi"/>
          <w:sz w:val="18"/>
          <w:szCs w:val="18"/>
        </w:rPr>
      </w:pPr>
      <w:r w:rsidRPr="00D942F3">
        <w:rPr>
          <w:rFonts w:cstheme="minorHAnsi"/>
          <w:sz w:val="18"/>
          <w:szCs w:val="18"/>
        </w:rPr>
        <w:t>Prohibited from being a director or promoter of, or being concerned or taking part in</w:t>
      </w:r>
      <w:r w:rsidRPr="00D942F3">
        <w:rPr>
          <w:rFonts w:cstheme="minorHAnsi"/>
          <w:spacing w:val="-72"/>
          <w:sz w:val="18"/>
          <w:szCs w:val="18"/>
        </w:rPr>
        <w:t xml:space="preserve"> </w:t>
      </w:r>
      <w:r w:rsidRPr="00D942F3">
        <w:rPr>
          <w:rFonts w:cstheme="minorHAnsi"/>
          <w:sz w:val="18"/>
          <w:szCs w:val="18"/>
        </w:rPr>
        <w:t xml:space="preserve"> the management of, an incorporated or unincorporated body under the Companies Act</w:t>
      </w:r>
      <w:r w:rsidRPr="00D942F3">
        <w:rPr>
          <w:rFonts w:cstheme="minorHAnsi"/>
          <w:spacing w:val="1"/>
          <w:sz w:val="18"/>
          <w:szCs w:val="18"/>
        </w:rPr>
        <w:t xml:space="preserve"> </w:t>
      </w:r>
      <w:r w:rsidRPr="00D942F3">
        <w:rPr>
          <w:rFonts w:cstheme="minorHAnsi"/>
          <w:sz w:val="18"/>
          <w:szCs w:val="18"/>
        </w:rPr>
        <w:t>1993, the Securities Act 1978, the Securities Market Act 1988, or the Takeovers Act</w:t>
      </w:r>
      <w:r w:rsidRPr="00D942F3">
        <w:rPr>
          <w:rFonts w:cstheme="minorHAnsi"/>
          <w:spacing w:val="1"/>
          <w:sz w:val="18"/>
          <w:szCs w:val="18"/>
        </w:rPr>
        <w:t xml:space="preserve"> </w:t>
      </w:r>
      <w:r w:rsidRPr="00D942F3">
        <w:rPr>
          <w:rFonts w:cstheme="minorHAnsi"/>
          <w:sz w:val="18"/>
          <w:szCs w:val="18"/>
        </w:rPr>
        <w:t>1993;</w:t>
      </w:r>
    </w:p>
    <w:p w14:paraId="24B22475" w14:textId="77777777" w:rsidR="00FA6A61" w:rsidRDefault="00FA6A61" w:rsidP="00FA6A61">
      <w:pPr>
        <w:pStyle w:val="ListParagraph"/>
        <w:widowControl w:val="0"/>
        <w:numPr>
          <w:ilvl w:val="0"/>
          <w:numId w:val="31"/>
        </w:numPr>
        <w:tabs>
          <w:tab w:val="left" w:pos="1805"/>
          <w:tab w:val="left" w:pos="1806"/>
        </w:tabs>
        <w:autoSpaceDE w:val="0"/>
        <w:autoSpaceDN w:val="0"/>
        <w:spacing w:after="0" w:line="360" w:lineRule="auto"/>
        <w:ind w:right="1247"/>
        <w:rPr>
          <w:rFonts w:cstheme="minorHAnsi"/>
          <w:sz w:val="18"/>
          <w:szCs w:val="18"/>
        </w:rPr>
      </w:pPr>
      <w:r w:rsidRPr="00D942F3">
        <w:rPr>
          <w:rFonts w:cstheme="minorHAnsi"/>
          <w:sz w:val="18"/>
          <w:szCs w:val="18"/>
        </w:rPr>
        <w:t>A body corporate that is being wound up, in liquidation or receivership or subject to</w:t>
      </w:r>
      <w:r w:rsidRPr="00D942F3">
        <w:rPr>
          <w:rFonts w:cstheme="minorHAnsi"/>
          <w:spacing w:val="-72"/>
          <w:sz w:val="18"/>
          <w:szCs w:val="18"/>
        </w:rPr>
        <w:t xml:space="preserve"> </w:t>
      </w:r>
      <w:r w:rsidRPr="00D942F3">
        <w:rPr>
          <w:rFonts w:cstheme="minorHAnsi"/>
          <w:sz w:val="18"/>
          <w:szCs w:val="18"/>
        </w:rPr>
        <w:t xml:space="preserve"> statutory management under the Corporations (Investigation and Management) Act</w:t>
      </w:r>
      <w:r w:rsidRPr="00D942F3">
        <w:rPr>
          <w:rFonts w:cstheme="minorHAnsi"/>
          <w:spacing w:val="1"/>
          <w:sz w:val="18"/>
          <w:szCs w:val="18"/>
        </w:rPr>
        <w:t xml:space="preserve"> </w:t>
      </w:r>
      <w:r w:rsidRPr="00D942F3">
        <w:rPr>
          <w:rFonts w:cstheme="minorHAnsi"/>
          <w:sz w:val="18"/>
          <w:szCs w:val="18"/>
        </w:rPr>
        <w:t>1989</w:t>
      </w:r>
      <w:r>
        <w:rPr>
          <w:rFonts w:cstheme="minorHAnsi"/>
          <w:sz w:val="18"/>
          <w:szCs w:val="18"/>
        </w:rPr>
        <w:t>.</w:t>
      </w:r>
    </w:p>
    <w:p w14:paraId="612D700C" w14:textId="77777777" w:rsidR="00FA6A61" w:rsidRDefault="00FA6A61" w:rsidP="00FA6A61">
      <w:pPr>
        <w:pStyle w:val="Heading2"/>
      </w:pPr>
    </w:p>
    <w:p w14:paraId="27306A81" w14:textId="77777777" w:rsidR="00FA6A61" w:rsidRDefault="00FA6A61" w:rsidP="00FA6A61">
      <w:pPr>
        <w:pStyle w:val="Heading3"/>
        <w:ind w:left="0"/>
        <w:sectPr w:rsidR="00FA6A61" w:rsidSect="00FA6A61">
          <w:pgSz w:w="11906" w:h="16838" w:code="9"/>
          <w:pgMar w:top="1134" w:right="1701" w:bottom="1134" w:left="1418" w:header="680" w:footer="397" w:gutter="0"/>
          <w:cols w:space="708"/>
          <w:titlePg/>
          <w:docGrid w:linePitch="360"/>
        </w:sectPr>
      </w:pPr>
    </w:p>
    <w:p w14:paraId="0772B128" w14:textId="77777777" w:rsidR="00FA6A61" w:rsidRDefault="00FA6A61" w:rsidP="00FA6A61">
      <w:pPr>
        <w:pStyle w:val="Heading1"/>
      </w:pPr>
      <w:r w:rsidRPr="00586824">
        <w:lastRenderedPageBreak/>
        <w:t>Applicant Declaration</w:t>
      </w:r>
    </w:p>
    <w:p w14:paraId="5602FA49" w14:textId="23673EEA" w:rsidR="00FA6A61" w:rsidRPr="004341B4" w:rsidRDefault="00FA6A61" w:rsidP="00FA6A61">
      <w:pPr>
        <w:spacing w:before="1"/>
        <w:ind w:left="907"/>
        <w:rPr>
          <w:rFonts w:cstheme="minorHAnsi"/>
          <w:sz w:val="18"/>
          <w:szCs w:val="18"/>
        </w:rPr>
      </w:pPr>
      <w:r w:rsidRPr="004341B4">
        <w:rPr>
          <w:rFonts w:cstheme="minorHAnsi"/>
          <w:sz w:val="18"/>
          <w:szCs w:val="18"/>
        </w:rPr>
        <w:t>I …………………………………… ( Full name) declare</w:t>
      </w:r>
      <w:r w:rsidRPr="004341B4">
        <w:rPr>
          <w:rFonts w:cstheme="minorHAnsi"/>
          <w:spacing w:val="-3"/>
          <w:sz w:val="18"/>
          <w:szCs w:val="18"/>
        </w:rPr>
        <w:t xml:space="preserve"> </w:t>
      </w:r>
      <w:r w:rsidRPr="004341B4">
        <w:rPr>
          <w:rFonts w:cstheme="minorHAnsi"/>
          <w:sz w:val="18"/>
          <w:szCs w:val="18"/>
        </w:rPr>
        <w:t>that</w:t>
      </w:r>
      <w:r w:rsidRPr="004341B4">
        <w:rPr>
          <w:rFonts w:cstheme="minorHAnsi"/>
          <w:spacing w:val="-2"/>
          <w:sz w:val="18"/>
          <w:szCs w:val="18"/>
        </w:rPr>
        <w:t xml:space="preserve"> </w:t>
      </w:r>
      <w:r w:rsidRPr="004341B4">
        <w:rPr>
          <w:rFonts w:cstheme="minorHAnsi"/>
          <w:sz w:val="18"/>
          <w:szCs w:val="18"/>
        </w:rPr>
        <w:t>to</w:t>
      </w:r>
      <w:r w:rsidRPr="004341B4">
        <w:rPr>
          <w:rFonts w:cstheme="minorHAnsi"/>
          <w:spacing w:val="-3"/>
          <w:sz w:val="18"/>
          <w:szCs w:val="18"/>
        </w:rPr>
        <w:t xml:space="preserve"> </w:t>
      </w:r>
      <w:r w:rsidRPr="004341B4">
        <w:rPr>
          <w:rFonts w:cstheme="minorHAnsi"/>
          <w:sz w:val="18"/>
          <w:szCs w:val="18"/>
        </w:rPr>
        <w:t>the</w:t>
      </w:r>
      <w:r w:rsidRPr="004341B4">
        <w:rPr>
          <w:rFonts w:cstheme="minorHAnsi"/>
          <w:spacing w:val="-3"/>
          <w:sz w:val="18"/>
          <w:szCs w:val="18"/>
        </w:rPr>
        <w:t xml:space="preserve"> </w:t>
      </w:r>
      <w:r w:rsidRPr="004341B4">
        <w:rPr>
          <w:rFonts w:cstheme="minorHAnsi"/>
          <w:sz w:val="18"/>
          <w:szCs w:val="18"/>
        </w:rPr>
        <w:t>best of</w:t>
      </w:r>
      <w:r w:rsidRPr="004341B4">
        <w:rPr>
          <w:rFonts w:cstheme="minorHAnsi"/>
          <w:spacing w:val="-2"/>
          <w:sz w:val="18"/>
          <w:szCs w:val="18"/>
        </w:rPr>
        <w:t xml:space="preserve"> </w:t>
      </w:r>
      <w:r w:rsidRPr="004341B4">
        <w:rPr>
          <w:rFonts w:cstheme="minorHAnsi"/>
          <w:sz w:val="18"/>
          <w:szCs w:val="18"/>
        </w:rPr>
        <w:t>my</w:t>
      </w:r>
      <w:r w:rsidRPr="004341B4">
        <w:rPr>
          <w:rFonts w:cstheme="minorHAnsi"/>
          <w:spacing w:val="-2"/>
          <w:sz w:val="18"/>
          <w:szCs w:val="18"/>
        </w:rPr>
        <w:t xml:space="preserve"> </w:t>
      </w:r>
      <w:r w:rsidRPr="004341B4">
        <w:rPr>
          <w:rFonts w:cstheme="minorHAnsi"/>
          <w:sz w:val="18"/>
          <w:szCs w:val="18"/>
        </w:rPr>
        <w:t>knowledge,</w:t>
      </w:r>
      <w:r w:rsidRPr="004341B4">
        <w:rPr>
          <w:rFonts w:cstheme="minorHAnsi"/>
          <w:spacing w:val="-1"/>
          <w:sz w:val="18"/>
          <w:szCs w:val="18"/>
        </w:rPr>
        <w:t xml:space="preserve"> </w:t>
      </w:r>
      <w:r w:rsidRPr="004341B4">
        <w:rPr>
          <w:rFonts w:cstheme="minorHAnsi"/>
          <w:sz w:val="18"/>
          <w:szCs w:val="18"/>
        </w:rPr>
        <w:t>the answers</w:t>
      </w:r>
      <w:r w:rsidRPr="004341B4">
        <w:rPr>
          <w:rFonts w:cstheme="minorHAnsi"/>
          <w:spacing w:val="-4"/>
          <w:sz w:val="18"/>
          <w:szCs w:val="18"/>
        </w:rPr>
        <w:t xml:space="preserve"> </w:t>
      </w:r>
      <w:r w:rsidRPr="004341B4">
        <w:rPr>
          <w:rFonts w:cstheme="minorHAnsi"/>
          <w:sz w:val="18"/>
          <w:szCs w:val="18"/>
        </w:rPr>
        <w:t>to</w:t>
      </w:r>
      <w:r w:rsidRPr="004341B4">
        <w:rPr>
          <w:rFonts w:cstheme="minorHAnsi"/>
          <w:spacing w:val="-3"/>
          <w:sz w:val="18"/>
          <w:szCs w:val="18"/>
        </w:rPr>
        <w:t xml:space="preserve"> </w:t>
      </w:r>
      <w:r w:rsidRPr="004341B4">
        <w:rPr>
          <w:rFonts w:cstheme="minorHAnsi"/>
          <w:sz w:val="18"/>
          <w:szCs w:val="18"/>
        </w:rPr>
        <w:t>the</w:t>
      </w:r>
      <w:r w:rsidRPr="004341B4">
        <w:rPr>
          <w:rFonts w:cstheme="minorHAnsi"/>
          <w:spacing w:val="-3"/>
          <w:sz w:val="18"/>
          <w:szCs w:val="18"/>
        </w:rPr>
        <w:t xml:space="preserve"> </w:t>
      </w:r>
      <w:r w:rsidRPr="004341B4">
        <w:rPr>
          <w:rFonts w:cstheme="minorHAnsi"/>
          <w:sz w:val="18"/>
          <w:szCs w:val="18"/>
        </w:rPr>
        <w:t>questions</w:t>
      </w:r>
      <w:r w:rsidRPr="004341B4">
        <w:rPr>
          <w:rFonts w:cstheme="minorHAnsi"/>
          <w:spacing w:val="-2"/>
          <w:sz w:val="18"/>
          <w:szCs w:val="18"/>
        </w:rPr>
        <w:t xml:space="preserve"> </w:t>
      </w:r>
      <w:r w:rsidRPr="004341B4">
        <w:rPr>
          <w:rFonts w:cstheme="minorHAnsi"/>
          <w:sz w:val="18"/>
          <w:szCs w:val="18"/>
        </w:rPr>
        <w:t>in</w:t>
      </w:r>
      <w:r w:rsidRPr="004341B4">
        <w:rPr>
          <w:rFonts w:cstheme="minorHAnsi"/>
          <w:spacing w:val="-4"/>
          <w:sz w:val="18"/>
          <w:szCs w:val="18"/>
        </w:rPr>
        <w:t xml:space="preserve"> </w:t>
      </w:r>
      <w:r w:rsidRPr="004341B4">
        <w:rPr>
          <w:rFonts w:cstheme="minorHAnsi"/>
          <w:sz w:val="18"/>
          <w:szCs w:val="18"/>
        </w:rPr>
        <w:t>this</w:t>
      </w:r>
      <w:r w:rsidRPr="004341B4">
        <w:rPr>
          <w:rFonts w:cstheme="minorHAnsi"/>
          <w:spacing w:val="-2"/>
          <w:sz w:val="18"/>
          <w:szCs w:val="18"/>
        </w:rPr>
        <w:t xml:space="preserve"> </w:t>
      </w:r>
      <w:r w:rsidRPr="004341B4">
        <w:rPr>
          <w:rFonts w:cstheme="minorHAnsi"/>
          <w:sz w:val="18"/>
          <w:szCs w:val="18"/>
        </w:rPr>
        <w:t>application</w:t>
      </w:r>
      <w:r>
        <w:rPr>
          <w:rFonts w:cstheme="minorHAnsi"/>
          <w:sz w:val="18"/>
          <w:szCs w:val="18"/>
        </w:rPr>
        <w:t xml:space="preserve"> and the Nominee Information Form</w:t>
      </w:r>
      <w:r w:rsidRPr="004341B4">
        <w:rPr>
          <w:rFonts w:cstheme="minorHAnsi"/>
          <w:spacing w:val="-4"/>
          <w:sz w:val="18"/>
          <w:szCs w:val="18"/>
        </w:rPr>
        <w:t xml:space="preserve"> </w:t>
      </w:r>
      <w:r w:rsidRPr="004341B4">
        <w:rPr>
          <w:rFonts w:cstheme="minorHAnsi"/>
          <w:sz w:val="18"/>
          <w:szCs w:val="18"/>
        </w:rPr>
        <w:t>are</w:t>
      </w:r>
      <w:r w:rsidRPr="004341B4">
        <w:rPr>
          <w:rFonts w:cstheme="minorHAnsi"/>
          <w:spacing w:val="-3"/>
          <w:sz w:val="18"/>
          <w:szCs w:val="18"/>
        </w:rPr>
        <w:t xml:space="preserve"> </w:t>
      </w:r>
      <w:r w:rsidRPr="004341B4">
        <w:rPr>
          <w:rFonts w:cstheme="minorHAnsi"/>
          <w:sz w:val="18"/>
          <w:szCs w:val="18"/>
        </w:rPr>
        <w:t>correct.</w:t>
      </w:r>
    </w:p>
    <w:p w14:paraId="4B48A98C" w14:textId="4AE54996" w:rsidR="00FA6A61" w:rsidRPr="004341B4" w:rsidRDefault="00FA6A61" w:rsidP="00FA6A61">
      <w:pPr>
        <w:pStyle w:val="BodyText"/>
        <w:spacing w:before="126" w:line="360" w:lineRule="auto"/>
        <w:ind w:left="907" w:right="1008"/>
        <w:rPr>
          <w:rFonts w:cstheme="minorHAnsi"/>
          <w:spacing w:val="1"/>
          <w:sz w:val="18"/>
          <w:szCs w:val="18"/>
        </w:rPr>
      </w:pPr>
      <w:r w:rsidRPr="004341B4">
        <w:rPr>
          <w:rFonts w:cstheme="minorHAnsi"/>
          <w:sz w:val="18"/>
          <w:szCs w:val="18"/>
        </w:rPr>
        <w:t>I understand that this form, together with the</w:t>
      </w:r>
      <w:r w:rsidR="001948C3">
        <w:rPr>
          <w:rFonts w:cstheme="minorHAnsi"/>
          <w:sz w:val="18"/>
          <w:szCs w:val="18"/>
        </w:rPr>
        <w:t xml:space="preserve"> </w:t>
      </w:r>
      <w:r w:rsidR="007562FB">
        <w:rPr>
          <w:rFonts w:cstheme="minorHAnsi"/>
          <w:sz w:val="18"/>
          <w:szCs w:val="18"/>
        </w:rPr>
        <w:t xml:space="preserve">Nominee </w:t>
      </w:r>
      <w:bookmarkStart w:id="7" w:name="_Hlk217300892"/>
      <w:r w:rsidR="007562FB">
        <w:rPr>
          <w:rFonts w:cstheme="minorHAnsi"/>
          <w:sz w:val="18"/>
          <w:szCs w:val="18"/>
        </w:rPr>
        <w:t xml:space="preserve">Information </w:t>
      </w:r>
      <w:bookmarkEnd w:id="7"/>
      <w:r w:rsidR="007562FB">
        <w:rPr>
          <w:rFonts w:cstheme="minorHAnsi"/>
          <w:sz w:val="18"/>
          <w:szCs w:val="18"/>
        </w:rPr>
        <w:t xml:space="preserve">Form and </w:t>
      </w:r>
      <w:r w:rsidRPr="004341B4">
        <w:rPr>
          <w:rFonts w:cstheme="minorHAnsi"/>
          <w:sz w:val="18"/>
          <w:szCs w:val="18"/>
        </w:rPr>
        <w:t>written material I have supplied, will be held</w:t>
      </w:r>
      <w:r w:rsidRPr="004341B4">
        <w:rPr>
          <w:rFonts w:cstheme="minorHAnsi"/>
          <w:spacing w:val="1"/>
          <w:sz w:val="18"/>
          <w:szCs w:val="18"/>
        </w:rPr>
        <w:t xml:space="preserve"> </w:t>
      </w:r>
      <w:r w:rsidRPr="004341B4">
        <w:rPr>
          <w:rFonts w:cstheme="minorHAnsi"/>
          <w:sz w:val="18"/>
          <w:szCs w:val="18"/>
        </w:rPr>
        <w:t>confidentially and used only for the purposes of this application.</w:t>
      </w:r>
      <w:r w:rsidRPr="004341B4">
        <w:rPr>
          <w:rFonts w:cstheme="minorHAnsi"/>
          <w:spacing w:val="1"/>
          <w:sz w:val="18"/>
          <w:szCs w:val="18"/>
        </w:rPr>
        <w:t xml:space="preserve"> </w:t>
      </w:r>
    </w:p>
    <w:p w14:paraId="3D9D3055" w14:textId="4EEC6066" w:rsidR="00FA6A61" w:rsidRPr="004341B4" w:rsidRDefault="00FA6A61" w:rsidP="00FA6A61">
      <w:pPr>
        <w:pStyle w:val="BodyText"/>
        <w:spacing w:before="126" w:line="360" w:lineRule="auto"/>
        <w:ind w:left="907" w:right="1008"/>
        <w:rPr>
          <w:rFonts w:cstheme="minorHAnsi"/>
          <w:sz w:val="18"/>
          <w:szCs w:val="18"/>
        </w:rPr>
      </w:pPr>
      <w:r w:rsidRPr="004341B4">
        <w:rPr>
          <w:rFonts w:cstheme="minorHAnsi"/>
          <w:sz w:val="18"/>
          <w:szCs w:val="18"/>
        </w:rPr>
        <w:t>I agree to notify Te Whānau</w:t>
      </w:r>
      <w:r w:rsidRPr="004341B4">
        <w:rPr>
          <w:rFonts w:cstheme="minorHAnsi"/>
          <w:spacing w:val="1"/>
          <w:sz w:val="18"/>
          <w:szCs w:val="18"/>
        </w:rPr>
        <w:t xml:space="preserve"> </w:t>
      </w:r>
      <w:r w:rsidRPr="004341B4">
        <w:rPr>
          <w:rFonts w:cstheme="minorHAnsi"/>
          <w:sz w:val="18"/>
          <w:szCs w:val="18"/>
        </w:rPr>
        <w:t>o Waipareira</w:t>
      </w:r>
      <w:r w:rsidR="00FD461A">
        <w:rPr>
          <w:rFonts w:cstheme="minorHAnsi"/>
          <w:sz w:val="18"/>
          <w:szCs w:val="18"/>
        </w:rPr>
        <w:t xml:space="preserve"> Trust</w:t>
      </w:r>
      <w:r w:rsidRPr="004341B4">
        <w:rPr>
          <w:rFonts w:cstheme="minorHAnsi"/>
          <w:sz w:val="18"/>
          <w:szCs w:val="18"/>
        </w:rPr>
        <w:t xml:space="preserve"> of any future change to the information supplied during the course of this</w:t>
      </w:r>
      <w:r w:rsidRPr="004341B4">
        <w:rPr>
          <w:rFonts w:cstheme="minorHAnsi"/>
          <w:spacing w:val="1"/>
          <w:sz w:val="18"/>
          <w:szCs w:val="18"/>
        </w:rPr>
        <w:t xml:space="preserve"> </w:t>
      </w:r>
      <w:r w:rsidRPr="004341B4">
        <w:rPr>
          <w:rFonts w:cstheme="minorHAnsi"/>
          <w:sz w:val="18"/>
          <w:szCs w:val="18"/>
        </w:rPr>
        <w:t>application process and/or for my records should I be successful in obtaining a position on the</w:t>
      </w:r>
      <w:r w:rsidRPr="004341B4">
        <w:rPr>
          <w:rFonts w:cstheme="minorHAnsi"/>
          <w:spacing w:val="-71"/>
          <w:sz w:val="18"/>
          <w:szCs w:val="18"/>
        </w:rPr>
        <w:t xml:space="preserve"> </w:t>
      </w:r>
      <w:r w:rsidRPr="004341B4">
        <w:rPr>
          <w:rFonts w:cstheme="minorHAnsi"/>
          <w:sz w:val="18"/>
          <w:szCs w:val="18"/>
        </w:rPr>
        <w:t>Trust</w:t>
      </w:r>
      <w:r w:rsidRPr="004341B4">
        <w:rPr>
          <w:rFonts w:cstheme="minorHAnsi"/>
          <w:spacing w:val="-2"/>
          <w:sz w:val="18"/>
          <w:szCs w:val="18"/>
        </w:rPr>
        <w:t xml:space="preserve"> </w:t>
      </w:r>
      <w:r w:rsidRPr="004341B4">
        <w:rPr>
          <w:rFonts w:cstheme="minorHAnsi"/>
          <w:sz w:val="18"/>
          <w:szCs w:val="18"/>
        </w:rPr>
        <w:t>Board.</w:t>
      </w:r>
    </w:p>
    <w:p w14:paraId="525409DD" w14:textId="6FFC5656" w:rsidR="00FA6A61" w:rsidRDefault="00FA6A61" w:rsidP="00FA6A61">
      <w:pPr>
        <w:pStyle w:val="BodyText"/>
        <w:spacing w:before="126" w:line="360" w:lineRule="auto"/>
        <w:ind w:left="907" w:right="1008"/>
        <w:rPr>
          <w:rFonts w:cstheme="minorHAnsi"/>
          <w:sz w:val="18"/>
          <w:szCs w:val="18"/>
        </w:rPr>
      </w:pPr>
      <w:r w:rsidRPr="004341B4">
        <w:rPr>
          <w:rFonts w:cstheme="minorHAnsi"/>
          <w:sz w:val="18"/>
          <w:szCs w:val="18"/>
        </w:rPr>
        <w:t>I agree to any such pre-checks as deemed necessary, these include criminal history; credit</w:t>
      </w:r>
      <w:r w:rsidRPr="004341B4">
        <w:rPr>
          <w:rFonts w:cstheme="minorHAnsi"/>
          <w:spacing w:val="1"/>
          <w:sz w:val="18"/>
          <w:szCs w:val="18"/>
        </w:rPr>
        <w:t xml:space="preserve"> </w:t>
      </w:r>
      <w:r w:rsidRPr="004341B4">
        <w:rPr>
          <w:rFonts w:cstheme="minorHAnsi"/>
          <w:sz w:val="18"/>
          <w:szCs w:val="18"/>
        </w:rPr>
        <w:t xml:space="preserve">check; fraud check; bankruptcy check; CV Check and Police vetting being undertaken by Te Whānau o </w:t>
      </w:r>
      <w:r w:rsidRPr="004341B4">
        <w:rPr>
          <w:rFonts w:cstheme="minorHAnsi"/>
          <w:spacing w:val="-71"/>
          <w:sz w:val="18"/>
          <w:szCs w:val="18"/>
        </w:rPr>
        <w:t xml:space="preserve"> </w:t>
      </w:r>
      <w:r w:rsidRPr="004341B4">
        <w:rPr>
          <w:rFonts w:cstheme="minorHAnsi"/>
          <w:sz w:val="18"/>
          <w:szCs w:val="18"/>
        </w:rPr>
        <w:t>Waipareira</w:t>
      </w:r>
      <w:r w:rsidRPr="004341B4">
        <w:rPr>
          <w:rFonts w:cstheme="minorHAnsi"/>
          <w:spacing w:val="-3"/>
          <w:sz w:val="18"/>
          <w:szCs w:val="18"/>
        </w:rPr>
        <w:t xml:space="preserve"> </w:t>
      </w:r>
      <w:r w:rsidRPr="004341B4">
        <w:rPr>
          <w:rFonts w:cstheme="minorHAnsi"/>
          <w:sz w:val="18"/>
          <w:szCs w:val="18"/>
        </w:rPr>
        <w:t>for</w:t>
      </w:r>
      <w:r w:rsidRPr="004341B4">
        <w:rPr>
          <w:rFonts w:cstheme="minorHAnsi"/>
          <w:spacing w:val="-1"/>
          <w:sz w:val="18"/>
          <w:szCs w:val="18"/>
        </w:rPr>
        <w:t xml:space="preserve"> </w:t>
      </w:r>
      <w:r w:rsidRPr="004341B4">
        <w:rPr>
          <w:rFonts w:cstheme="minorHAnsi"/>
          <w:sz w:val="18"/>
          <w:szCs w:val="18"/>
        </w:rPr>
        <w:t>the</w:t>
      </w:r>
      <w:r w:rsidRPr="004341B4">
        <w:rPr>
          <w:rFonts w:cstheme="minorHAnsi"/>
          <w:spacing w:val="-3"/>
          <w:sz w:val="18"/>
          <w:szCs w:val="18"/>
        </w:rPr>
        <w:t xml:space="preserve"> </w:t>
      </w:r>
      <w:r w:rsidRPr="004341B4">
        <w:rPr>
          <w:rFonts w:cstheme="minorHAnsi"/>
          <w:sz w:val="18"/>
          <w:szCs w:val="18"/>
        </w:rPr>
        <w:t>role</w:t>
      </w:r>
      <w:r w:rsidRPr="004341B4">
        <w:rPr>
          <w:rFonts w:cstheme="minorHAnsi"/>
          <w:spacing w:val="-1"/>
          <w:sz w:val="18"/>
          <w:szCs w:val="18"/>
        </w:rPr>
        <w:t xml:space="preserve"> </w:t>
      </w:r>
      <w:r w:rsidRPr="004341B4">
        <w:rPr>
          <w:rFonts w:cstheme="minorHAnsi"/>
          <w:sz w:val="18"/>
          <w:szCs w:val="18"/>
        </w:rPr>
        <w:t>I have</w:t>
      </w:r>
      <w:r w:rsidRPr="004341B4">
        <w:rPr>
          <w:rFonts w:cstheme="minorHAnsi"/>
          <w:spacing w:val="-1"/>
          <w:sz w:val="18"/>
          <w:szCs w:val="18"/>
        </w:rPr>
        <w:t xml:space="preserve"> </w:t>
      </w:r>
      <w:r w:rsidRPr="004341B4">
        <w:rPr>
          <w:rFonts w:cstheme="minorHAnsi"/>
          <w:sz w:val="18"/>
          <w:szCs w:val="18"/>
        </w:rPr>
        <w:t>applied for.</w:t>
      </w:r>
    </w:p>
    <w:p w14:paraId="337A281E" w14:textId="668E2327" w:rsidR="0046088D" w:rsidRPr="004341B4" w:rsidRDefault="0046088D" w:rsidP="00FA6A61">
      <w:pPr>
        <w:pStyle w:val="BodyText"/>
        <w:spacing w:before="126" w:line="360" w:lineRule="auto"/>
        <w:ind w:left="907" w:right="1008"/>
        <w:rPr>
          <w:rFonts w:cstheme="minorHAnsi"/>
          <w:sz w:val="18"/>
          <w:szCs w:val="18"/>
        </w:rPr>
      </w:pPr>
      <w:r w:rsidRPr="0046088D">
        <w:rPr>
          <w:rFonts w:cstheme="minorHAnsi"/>
          <w:sz w:val="18"/>
          <w:szCs w:val="18"/>
        </w:rPr>
        <w:t>I confirm that I am not disqualified from being appointed or acting as a trustee under section 16 of the Charities Act 2005.</w:t>
      </w:r>
    </w:p>
    <w:p w14:paraId="7D0B4D15" w14:textId="7DFE6584" w:rsidR="00FA6A61" w:rsidRPr="004341B4" w:rsidRDefault="00FA6A61" w:rsidP="00FA6A61">
      <w:pPr>
        <w:pStyle w:val="BodyText"/>
        <w:spacing w:before="126" w:line="360" w:lineRule="auto"/>
        <w:ind w:left="907" w:right="1008"/>
        <w:rPr>
          <w:rFonts w:cstheme="minorHAnsi"/>
          <w:sz w:val="18"/>
          <w:szCs w:val="18"/>
        </w:rPr>
      </w:pPr>
      <w:r w:rsidRPr="004341B4">
        <w:rPr>
          <w:rFonts w:cstheme="minorHAnsi"/>
          <w:sz w:val="18"/>
          <w:szCs w:val="18"/>
        </w:rPr>
        <w:t xml:space="preserve">I understand that should I be appointed to the </w:t>
      </w:r>
      <w:r>
        <w:rPr>
          <w:rFonts w:cstheme="minorHAnsi"/>
          <w:sz w:val="18"/>
          <w:szCs w:val="18"/>
        </w:rPr>
        <w:t>role</w:t>
      </w:r>
      <w:r w:rsidRPr="004341B4">
        <w:rPr>
          <w:rFonts w:cstheme="minorHAnsi"/>
          <w:sz w:val="18"/>
          <w:szCs w:val="18"/>
        </w:rPr>
        <w:t>, and I do not currently work for Te</w:t>
      </w:r>
      <w:r w:rsidRPr="004341B4">
        <w:rPr>
          <w:rFonts w:cstheme="minorHAnsi"/>
          <w:spacing w:val="1"/>
          <w:sz w:val="18"/>
          <w:szCs w:val="18"/>
        </w:rPr>
        <w:t xml:space="preserve"> </w:t>
      </w:r>
      <w:r w:rsidRPr="004341B4">
        <w:rPr>
          <w:rFonts w:cstheme="minorHAnsi"/>
          <w:sz w:val="18"/>
          <w:szCs w:val="18"/>
        </w:rPr>
        <w:t>Whānau o Waipareira</w:t>
      </w:r>
      <w:r w:rsidR="00FD461A">
        <w:rPr>
          <w:rFonts w:cstheme="minorHAnsi"/>
          <w:sz w:val="18"/>
          <w:szCs w:val="18"/>
        </w:rPr>
        <w:t xml:space="preserve"> Trust</w:t>
      </w:r>
      <w:r w:rsidRPr="004341B4">
        <w:rPr>
          <w:rFonts w:cstheme="minorHAnsi"/>
          <w:sz w:val="18"/>
          <w:szCs w:val="18"/>
        </w:rPr>
        <w:t>, I must provide certified proof of identity (such as a birth certificate or</w:t>
      </w:r>
      <w:r w:rsidRPr="004341B4">
        <w:rPr>
          <w:rFonts w:cstheme="minorHAnsi"/>
          <w:spacing w:val="-71"/>
          <w:sz w:val="18"/>
          <w:szCs w:val="18"/>
        </w:rPr>
        <w:t xml:space="preserve"> </w:t>
      </w:r>
      <w:r w:rsidRPr="004341B4">
        <w:rPr>
          <w:rFonts w:cstheme="minorHAnsi"/>
          <w:sz w:val="18"/>
          <w:szCs w:val="18"/>
        </w:rPr>
        <w:t>passport)</w:t>
      </w:r>
      <w:r w:rsidRPr="004341B4">
        <w:rPr>
          <w:rFonts w:cstheme="minorHAnsi"/>
          <w:spacing w:val="-1"/>
          <w:sz w:val="18"/>
          <w:szCs w:val="18"/>
        </w:rPr>
        <w:t xml:space="preserve"> </w:t>
      </w:r>
      <w:r w:rsidRPr="004341B4">
        <w:rPr>
          <w:rFonts w:cstheme="minorHAnsi"/>
          <w:sz w:val="18"/>
          <w:szCs w:val="18"/>
        </w:rPr>
        <w:t>prior</w:t>
      </w:r>
      <w:r w:rsidRPr="004341B4">
        <w:rPr>
          <w:rFonts w:cstheme="minorHAnsi"/>
          <w:spacing w:val="-1"/>
          <w:sz w:val="18"/>
          <w:szCs w:val="18"/>
        </w:rPr>
        <w:t xml:space="preserve"> </w:t>
      </w:r>
      <w:r w:rsidRPr="004341B4">
        <w:rPr>
          <w:rFonts w:cstheme="minorHAnsi"/>
          <w:sz w:val="18"/>
          <w:szCs w:val="18"/>
        </w:rPr>
        <w:t>to</w:t>
      </w:r>
      <w:r w:rsidRPr="004341B4">
        <w:rPr>
          <w:rFonts w:cstheme="minorHAnsi"/>
          <w:spacing w:val="-3"/>
          <w:sz w:val="18"/>
          <w:szCs w:val="18"/>
        </w:rPr>
        <w:t xml:space="preserve"> </w:t>
      </w:r>
      <w:r w:rsidRPr="004341B4">
        <w:rPr>
          <w:rFonts w:cstheme="minorHAnsi"/>
          <w:sz w:val="18"/>
          <w:szCs w:val="18"/>
        </w:rPr>
        <w:t>commencing</w:t>
      </w:r>
      <w:r w:rsidRPr="004341B4">
        <w:rPr>
          <w:rFonts w:cstheme="minorHAnsi"/>
          <w:spacing w:val="-2"/>
          <w:sz w:val="18"/>
          <w:szCs w:val="18"/>
        </w:rPr>
        <w:t xml:space="preserve"> </w:t>
      </w:r>
      <w:r w:rsidRPr="004341B4">
        <w:rPr>
          <w:rFonts w:cstheme="minorHAnsi"/>
          <w:sz w:val="18"/>
          <w:szCs w:val="18"/>
        </w:rPr>
        <w:t>the</w:t>
      </w:r>
      <w:r w:rsidRPr="004341B4">
        <w:rPr>
          <w:rFonts w:cstheme="minorHAnsi"/>
          <w:spacing w:val="-3"/>
          <w:sz w:val="18"/>
          <w:szCs w:val="18"/>
        </w:rPr>
        <w:t xml:space="preserve"> </w:t>
      </w:r>
      <w:r w:rsidRPr="004341B4">
        <w:rPr>
          <w:rFonts w:cstheme="minorHAnsi"/>
          <w:sz w:val="18"/>
          <w:szCs w:val="18"/>
        </w:rPr>
        <w:t>position.</w:t>
      </w:r>
    </w:p>
    <w:p w14:paraId="35990AC0" w14:textId="2A768AF6" w:rsidR="00FA6A61" w:rsidRPr="004341B4" w:rsidRDefault="00FA6A61" w:rsidP="00FA6A61">
      <w:pPr>
        <w:pStyle w:val="BodyText"/>
        <w:spacing w:before="126" w:line="360" w:lineRule="auto"/>
        <w:ind w:left="907" w:right="1008"/>
        <w:rPr>
          <w:rFonts w:cstheme="minorHAnsi"/>
          <w:sz w:val="18"/>
          <w:szCs w:val="18"/>
        </w:rPr>
      </w:pPr>
      <w:r w:rsidRPr="004341B4">
        <w:rPr>
          <w:rFonts w:cstheme="minorHAnsi"/>
          <w:sz w:val="18"/>
          <w:szCs w:val="18"/>
        </w:rPr>
        <w:t xml:space="preserve">I understand that should I be appointed to the </w:t>
      </w:r>
      <w:r>
        <w:rPr>
          <w:rFonts w:cstheme="minorHAnsi"/>
          <w:sz w:val="18"/>
          <w:szCs w:val="18"/>
        </w:rPr>
        <w:t>role</w:t>
      </w:r>
      <w:r w:rsidRPr="004341B4">
        <w:rPr>
          <w:rFonts w:cstheme="minorHAnsi"/>
          <w:sz w:val="18"/>
          <w:szCs w:val="18"/>
        </w:rPr>
        <w:t xml:space="preserve">, I must provide original or certified </w:t>
      </w:r>
      <w:r w:rsidRPr="004341B4">
        <w:rPr>
          <w:rFonts w:cstheme="minorHAnsi"/>
          <w:spacing w:val="-71"/>
          <w:sz w:val="18"/>
          <w:szCs w:val="18"/>
        </w:rPr>
        <w:t xml:space="preserve">   </w:t>
      </w:r>
      <w:r w:rsidRPr="004341B4">
        <w:rPr>
          <w:rFonts w:cstheme="minorHAnsi"/>
          <w:sz w:val="18"/>
          <w:szCs w:val="18"/>
        </w:rPr>
        <w:t>documentation</w:t>
      </w:r>
      <w:r w:rsidRPr="004341B4">
        <w:rPr>
          <w:rFonts w:cstheme="minorHAnsi"/>
          <w:spacing w:val="-1"/>
          <w:sz w:val="18"/>
          <w:szCs w:val="18"/>
        </w:rPr>
        <w:t xml:space="preserve"> </w:t>
      </w:r>
      <w:r w:rsidRPr="004341B4">
        <w:rPr>
          <w:rFonts w:cstheme="minorHAnsi"/>
          <w:sz w:val="18"/>
          <w:szCs w:val="18"/>
        </w:rPr>
        <w:t>supporting</w:t>
      </w:r>
      <w:r w:rsidRPr="004341B4">
        <w:rPr>
          <w:rFonts w:cstheme="minorHAnsi"/>
          <w:spacing w:val="-2"/>
          <w:sz w:val="18"/>
          <w:szCs w:val="18"/>
        </w:rPr>
        <w:t xml:space="preserve"> </w:t>
      </w:r>
      <w:r w:rsidRPr="004341B4">
        <w:rPr>
          <w:rFonts w:cstheme="minorHAnsi"/>
          <w:sz w:val="18"/>
          <w:szCs w:val="18"/>
        </w:rPr>
        <w:t>my</w:t>
      </w:r>
      <w:r w:rsidRPr="004341B4">
        <w:rPr>
          <w:rFonts w:cstheme="minorHAnsi"/>
          <w:spacing w:val="-2"/>
          <w:sz w:val="18"/>
          <w:szCs w:val="18"/>
        </w:rPr>
        <w:t xml:space="preserve"> </w:t>
      </w:r>
      <w:r w:rsidRPr="004341B4">
        <w:rPr>
          <w:rFonts w:cstheme="minorHAnsi"/>
          <w:sz w:val="18"/>
          <w:szCs w:val="18"/>
        </w:rPr>
        <w:t>educational</w:t>
      </w:r>
      <w:r w:rsidRPr="004341B4">
        <w:rPr>
          <w:rFonts w:cstheme="minorHAnsi"/>
          <w:spacing w:val="-3"/>
          <w:sz w:val="18"/>
          <w:szCs w:val="18"/>
        </w:rPr>
        <w:t xml:space="preserve"> </w:t>
      </w:r>
      <w:r w:rsidRPr="004341B4">
        <w:rPr>
          <w:rFonts w:cstheme="minorHAnsi"/>
          <w:sz w:val="18"/>
          <w:szCs w:val="18"/>
        </w:rPr>
        <w:t>qualifications.</w:t>
      </w:r>
    </w:p>
    <w:p w14:paraId="4B3E45C9" w14:textId="77777777" w:rsidR="00FA6A61" w:rsidRPr="004341B4" w:rsidRDefault="00FA6A61" w:rsidP="00FA6A61">
      <w:pPr>
        <w:pStyle w:val="BodyText"/>
        <w:spacing w:before="126" w:line="360" w:lineRule="auto"/>
        <w:ind w:left="907" w:right="1008"/>
        <w:rPr>
          <w:rFonts w:cstheme="minorHAnsi"/>
          <w:sz w:val="18"/>
          <w:szCs w:val="18"/>
        </w:rPr>
      </w:pPr>
      <w:r w:rsidRPr="004341B4">
        <w:rPr>
          <w:rFonts w:cstheme="minorHAnsi"/>
          <w:sz w:val="18"/>
          <w:szCs w:val="18"/>
        </w:rPr>
        <w:t xml:space="preserve">I understand that the information given in the health section of this application form may be </w:t>
      </w:r>
      <w:r w:rsidRPr="004341B4">
        <w:rPr>
          <w:rFonts w:cstheme="minorHAnsi"/>
          <w:spacing w:val="-71"/>
          <w:sz w:val="18"/>
          <w:szCs w:val="18"/>
        </w:rPr>
        <w:t xml:space="preserve"> </w:t>
      </w:r>
      <w:r w:rsidRPr="004341B4">
        <w:rPr>
          <w:rFonts w:cstheme="minorHAnsi"/>
          <w:sz w:val="18"/>
          <w:szCs w:val="18"/>
        </w:rPr>
        <w:t xml:space="preserve">requested by ACC. </w:t>
      </w:r>
    </w:p>
    <w:p w14:paraId="2F080849" w14:textId="77777777" w:rsidR="00FA6A61" w:rsidRPr="004341B4" w:rsidRDefault="00FA6A61" w:rsidP="00FA6A61">
      <w:pPr>
        <w:pStyle w:val="BodyText"/>
        <w:spacing w:before="126" w:line="360" w:lineRule="auto"/>
        <w:ind w:left="907" w:right="1008"/>
        <w:rPr>
          <w:rFonts w:cstheme="minorHAnsi"/>
          <w:sz w:val="18"/>
          <w:szCs w:val="18"/>
        </w:rPr>
      </w:pPr>
      <w:r w:rsidRPr="004341B4">
        <w:rPr>
          <w:rFonts w:cstheme="minorHAnsi"/>
          <w:sz w:val="18"/>
          <w:szCs w:val="18"/>
        </w:rPr>
        <w:t>I</w:t>
      </w:r>
      <w:r w:rsidRPr="004341B4">
        <w:rPr>
          <w:rFonts w:cstheme="minorHAnsi"/>
          <w:spacing w:val="-2"/>
          <w:sz w:val="18"/>
          <w:szCs w:val="18"/>
        </w:rPr>
        <w:t xml:space="preserve"> </w:t>
      </w:r>
      <w:r w:rsidRPr="004341B4">
        <w:rPr>
          <w:rFonts w:cstheme="minorHAnsi"/>
          <w:sz w:val="18"/>
          <w:szCs w:val="18"/>
        </w:rPr>
        <w:t>understand</w:t>
      </w:r>
      <w:r w:rsidRPr="004341B4">
        <w:rPr>
          <w:rFonts w:cstheme="minorHAnsi"/>
          <w:spacing w:val="-3"/>
          <w:sz w:val="18"/>
          <w:szCs w:val="18"/>
        </w:rPr>
        <w:t xml:space="preserve"> </w:t>
      </w:r>
      <w:r w:rsidRPr="004341B4">
        <w:rPr>
          <w:rFonts w:cstheme="minorHAnsi"/>
          <w:sz w:val="18"/>
          <w:szCs w:val="18"/>
        </w:rPr>
        <w:t>that</w:t>
      </w:r>
      <w:r w:rsidRPr="004341B4">
        <w:rPr>
          <w:rFonts w:cstheme="minorHAnsi"/>
          <w:spacing w:val="-2"/>
          <w:sz w:val="18"/>
          <w:szCs w:val="18"/>
        </w:rPr>
        <w:t xml:space="preserve"> </w:t>
      </w:r>
      <w:r w:rsidRPr="004341B4">
        <w:rPr>
          <w:rFonts w:cstheme="minorHAnsi"/>
          <w:sz w:val="18"/>
          <w:szCs w:val="18"/>
        </w:rPr>
        <w:t>if</w:t>
      </w:r>
      <w:r w:rsidRPr="004341B4">
        <w:rPr>
          <w:rFonts w:cstheme="minorHAnsi"/>
          <w:spacing w:val="-4"/>
          <w:sz w:val="18"/>
          <w:szCs w:val="18"/>
        </w:rPr>
        <w:t xml:space="preserve"> </w:t>
      </w:r>
      <w:r w:rsidRPr="004341B4">
        <w:rPr>
          <w:rFonts w:cstheme="minorHAnsi"/>
          <w:sz w:val="18"/>
          <w:szCs w:val="18"/>
        </w:rPr>
        <w:t>any</w:t>
      </w:r>
      <w:r w:rsidRPr="004341B4">
        <w:rPr>
          <w:rFonts w:cstheme="minorHAnsi"/>
          <w:spacing w:val="-1"/>
          <w:sz w:val="18"/>
          <w:szCs w:val="18"/>
        </w:rPr>
        <w:t xml:space="preserve"> </w:t>
      </w:r>
      <w:r w:rsidRPr="004341B4">
        <w:rPr>
          <w:rFonts w:cstheme="minorHAnsi"/>
          <w:sz w:val="18"/>
          <w:szCs w:val="18"/>
        </w:rPr>
        <w:t>false</w:t>
      </w:r>
      <w:r w:rsidRPr="004341B4">
        <w:rPr>
          <w:rFonts w:cstheme="minorHAnsi"/>
          <w:spacing w:val="-2"/>
          <w:sz w:val="18"/>
          <w:szCs w:val="18"/>
        </w:rPr>
        <w:t xml:space="preserve"> </w:t>
      </w:r>
      <w:r w:rsidRPr="004341B4">
        <w:rPr>
          <w:rFonts w:cstheme="minorHAnsi"/>
          <w:sz w:val="18"/>
          <w:szCs w:val="18"/>
        </w:rPr>
        <w:t>or</w:t>
      </w:r>
      <w:r w:rsidRPr="004341B4">
        <w:rPr>
          <w:rFonts w:cstheme="minorHAnsi"/>
          <w:spacing w:val="-2"/>
          <w:sz w:val="18"/>
          <w:szCs w:val="18"/>
        </w:rPr>
        <w:t xml:space="preserve"> </w:t>
      </w:r>
      <w:r w:rsidRPr="004341B4">
        <w:rPr>
          <w:rFonts w:cstheme="minorHAnsi"/>
          <w:sz w:val="18"/>
          <w:szCs w:val="18"/>
        </w:rPr>
        <w:t>misleading</w:t>
      </w:r>
      <w:r w:rsidRPr="004341B4">
        <w:rPr>
          <w:rFonts w:cstheme="minorHAnsi"/>
          <w:spacing w:val="-1"/>
          <w:sz w:val="18"/>
          <w:szCs w:val="18"/>
        </w:rPr>
        <w:t xml:space="preserve"> </w:t>
      </w:r>
      <w:r w:rsidRPr="004341B4">
        <w:rPr>
          <w:rFonts w:cstheme="minorHAnsi"/>
          <w:sz w:val="18"/>
          <w:szCs w:val="18"/>
        </w:rPr>
        <w:t>information</w:t>
      </w:r>
      <w:r w:rsidRPr="004341B4">
        <w:rPr>
          <w:rFonts w:cstheme="minorHAnsi"/>
          <w:spacing w:val="-1"/>
          <w:sz w:val="18"/>
          <w:szCs w:val="18"/>
        </w:rPr>
        <w:t xml:space="preserve"> </w:t>
      </w:r>
      <w:r w:rsidRPr="004341B4">
        <w:rPr>
          <w:rFonts w:cstheme="minorHAnsi"/>
          <w:sz w:val="18"/>
          <w:szCs w:val="18"/>
        </w:rPr>
        <w:t>is</w:t>
      </w:r>
      <w:r w:rsidRPr="004341B4">
        <w:rPr>
          <w:rFonts w:cstheme="minorHAnsi"/>
          <w:spacing w:val="-1"/>
          <w:sz w:val="18"/>
          <w:szCs w:val="18"/>
        </w:rPr>
        <w:t xml:space="preserve"> </w:t>
      </w:r>
      <w:r w:rsidRPr="004341B4">
        <w:rPr>
          <w:rFonts w:cstheme="minorHAnsi"/>
          <w:sz w:val="18"/>
          <w:szCs w:val="18"/>
        </w:rPr>
        <w:t>given,</w:t>
      </w:r>
      <w:r w:rsidRPr="004341B4">
        <w:rPr>
          <w:rFonts w:cstheme="minorHAnsi"/>
          <w:spacing w:val="-3"/>
          <w:sz w:val="18"/>
          <w:szCs w:val="18"/>
        </w:rPr>
        <w:t xml:space="preserve"> </w:t>
      </w:r>
      <w:r w:rsidRPr="004341B4">
        <w:rPr>
          <w:rFonts w:cstheme="minorHAnsi"/>
          <w:sz w:val="18"/>
          <w:szCs w:val="18"/>
        </w:rPr>
        <w:t>or</w:t>
      </w:r>
      <w:r w:rsidRPr="004341B4">
        <w:rPr>
          <w:rFonts w:cstheme="minorHAnsi"/>
          <w:spacing w:val="-2"/>
          <w:sz w:val="18"/>
          <w:szCs w:val="18"/>
        </w:rPr>
        <w:t xml:space="preserve"> </w:t>
      </w:r>
      <w:r w:rsidRPr="004341B4">
        <w:rPr>
          <w:rFonts w:cstheme="minorHAnsi"/>
          <w:sz w:val="18"/>
          <w:szCs w:val="18"/>
        </w:rPr>
        <w:t>any</w:t>
      </w:r>
      <w:r w:rsidRPr="004341B4">
        <w:rPr>
          <w:rFonts w:cstheme="minorHAnsi"/>
          <w:spacing w:val="-3"/>
          <w:sz w:val="18"/>
          <w:szCs w:val="18"/>
        </w:rPr>
        <w:t xml:space="preserve"> </w:t>
      </w:r>
      <w:r w:rsidRPr="004341B4">
        <w:rPr>
          <w:rFonts w:cstheme="minorHAnsi"/>
          <w:sz w:val="18"/>
          <w:szCs w:val="18"/>
        </w:rPr>
        <w:t>material</w:t>
      </w:r>
      <w:r w:rsidRPr="004341B4">
        <w:rPr>
          <w:rFonts w:cstheme="minorHAnsi"/>
          <w:spacing w:val="-3"/>
          <w:sz w:val="18"/>
          <w:szCs w:val="18"/>
        </w:rPr>
        <w:t xml:space="preserve"> </w:t>
      </w:r>
      <w:r w:rsidRPr="004341B4">
        <w:rPr>
          <w:rFonts w:cstheme="minorHAnsi"/>
          <w:sz w:val="18"/>
          <w:szCs w:val="18"/>
        </w:rPr>
        <w:t>fact supressed, I may not be accepted, or if I am accepted, I may be dismissed.</w:t>
      </w:r>
    </w:p>
    <w:p w14:paraId="6232B14F" w14:textId="77777777" w:rsidR="00FA6A61" w:rsidRPr="004341B4" w:rsidRDefault="00FA6A61" w:rsidP="00FA6A61">
      <w:pPr>
        <w:spacing w:line="201" w:lineRule="exact"/>
        <w:ind w:left="907"/>
        <w:rPr>
          <w:rFonts w:cstheme="minorHAnsi"/>
          <w:b/>
          <w:sz w:val="18"/>
        </w:rPr>
      </w:pPr>
    </w:p>
    <w:p w14:paraId="4DC906E7" w14:textId="65221C06" w:rsidR="00FA6A61" w:rsidRPr="004341B4" w:rsidRDefault="00020C98" w:rsidP="00FA6A61">
      <w:pPr>
        <w:spacing w:line="201" w:lineRule="exact"/>
        <w:ind w:left="907"/>
        <w:rPr>
          <w:rFonts w:cstheme="minorHAnsi"/>
          <w:b/>
          <w:sz w:val="18"/>
        </w:rPr>
      </w:pPr>
      <w:r w:rsidRPr="004341B4">
        <w:rPr>
          <w:rFonts w:cstheme="minorHAnsi"/>
          <w:noProof/>
        </w:rPr>
        <mc:AlternateContent>
          <mc:Choice Requires="wpg">
            <w:drawing>
              <wp:anchor distT="0" distB="0" distL="0" distR="0" simplePos="0" relativeHeight="251659264" behindDoc="1" locked="0" layoutInCell="1" allowOverlap="1" wp14:anchorId="002A3490" wp14:editId="689A07E4">
                <wp:simplePos x="0" y="0"/>
                <wp:positionH relativeFrom="margin">
                  <wp:align>center</wp:align>
                </wp:positionH>
                <wp:positionV relativeFrom="paragraph">
                  <wp:posOffset>377825</wp:posOffset>
                </wp:positionV>
                <wp:extent cx="6419215" cy="626745"/>
                <wp:effectExtent l="0" t="0" r="635" b="20955"/>
                <wp:wrapTopAndBottom/>
                <wp:docPr id="9"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215" cy="626745"/>
                          <a:chOff x="1001" y="329"/>
                          <a:chExt cx="10109" cy="987"/>
                        </a:xfrm>
                      </wpg:grpSpPr>
                      <wps:wsp>
                        <wps:cNvPr id="10" name="docshape23"/>
                        <wps:cNvSpPr>
                          <a:spLocks/>
                        </wps:cNvSpPr>
                        <wps:spPr bwMode="auto">
                          <a:xfrm>
                            <a:off x="1015" y="329"/>
                            <a:ext cx="10095" cy="978"/>
                          </a:xfrm>
                          <a:custGeom>
                            <a:avLst/>
                            <a:gdLst>
                              <a:gd name="T0" fmla="+- 0 7127 1015"/>
                              <a:gd name="T1" fmla="*/ T0 w 10095"/>
                              <a:gd name="T2" fmla="+- 0 329 329"/>
                              <a:gd name="T3" fmla="*/ 329 h 978"/>
                              <a:gd name="T4" fmla="+- 0 1015 1015"/>
                              <a:gd name="T5" fmla="*/ T4 w 10095"/>
                              <a:gd name="T6" fmla="+- 0 329 329"/>
                              <a:gd name="T7" fmla="*/ 329 h 978"/>
                              <a:gd name="T8" fmla="+- 0 1015 1015"/>
                              <a:gd name="T9" fmla="*/ T8 w 10095"/>
                              <a:gd name="T10" fmla="+- 0 1307 329"/>
                              <a:gd name="T11" fmla="*/ 1307 h 978"/>
                              <a:gd name="T12" fmla="+- 0 7127 1015"/>
                              <a:gd name="T13" fmla="*/ T12 w 10095"/>
                              <a:gd name="T14" fmla="+- 0 1307 329"/>
                              <a:gd name="T15" fmla="*/ 1307 h 978"/>
                              <a:gd name="T16" fmla="+- 0 7127 1015"/>
                              <a:gd name="T17" fmla="*/ T16 w 10095"/>
                              <a:gd name="T18" fmla="+- 0 329 329"/>
                              <a:gd name="T19" fmla="*/ 329 h 978"/>
                              <a:gd name="T20" fmla="+- 0 11110 1015"/>
                              <a:gd name="T21" fmla="*/ T20 w 10095"/>
                              <a:gd name="T22" fmla="+- 0 329 329"/>
                              <a:gd name="T23" fmla="*/ 329 h 978"/>
                              <a:gd name="T24" fmla="+- 0 7127 1015"/>
                              <a:gd name="T25" fmla="*/ T24 w 10095"/>
                              <a:gd name="T26" fmla="+- 0 329 329"/>
                              <a:gd name="T27" fmla="*/ 329 h 978"/>
                              <a:gd name="T28" fmla="+- 0 7127 1015"/>
                              <a:gd name="T29" fmla="*/ T28 w 10095"/>
                              <a:gd name="T30" fmla="+- 0 1307 329"/>
                              <a:gd name="T31" fmla="*/ 1307 h 978"/>
                              <a:gd name="T32" fmla="+- 0 11110 1015"/>
                              <a:gd name="T33" fmla="*/ T32 w 10095"/>
                              <a:gd name="T34" fmla="+- 0 1307 329"/>
                              <a:gd name="T35" fmla="*/ 1307 h 978"/>
                              <a:gd name="T36" fmla="+- 0 11110 1015"/>
                              <a:gd name="T37" fmla="*/ T36 w 10095"/>
                              <a:gd name="T38" fmla="+- 0 329 329"/>
                              <a:gd name="T39" fmla="*/ 329 h 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95" h="978">
                                <a:moveTo>
                                  <a:pt x="6112" y="0"/>
                                </a:moveTo>
                                <a:lnTo>
                                  <a:pt x="0" y="0"/>
                                </a:lnTo>
                                <a:lnTo>
                                  <a:pt x="0" y="978"/>
                                </a:lnTo>
                                <a:lnTo>
                                  <a:pt x="6112" y="978"/>
                                </a:lnTo>
                                <a:lnTo>
                                  <a:pt x="6112" y="0"/>
                                </a:lnTo>
                                <a:close/>
                                <a:moveTo>
                                  <a:pt x="10095" y="0"/>
                                </a:moveTo>
                                <a:lnTo>
                                  <a:pt x="6112" y="0"/>
                                </a:lnTo>
                                <a:lnTo>
                                  <a:pt x="6112" y="978"/>
                                </a:lnTo>
                                <a:lnTo>
                                  <a:pt x="10095" y="978"/>
                                </a:lnTo>
                                <a:lnTo>
                                  <a:pt x="10095"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24"/>
                        <wps:cNvSpPr>
                          <a:spLocks/>
                        </wps:cNvSpPr>
                        <wps:spPr bwMode="auto">
                          <a:xfrm>
                            <a:off x="1000" y="1306"/>
                            <a:ext cx="10109" cy="10"/>
                          </a:xfrm>
                          <a:custGeom>
                            <a:avLst/>
                            <a:gdLst>
                              <a:gd name="T0" fmla="+- 0 11110 1001"/>
                              <a:gd name="T1" fmla="*/ T0 w 10109"/>
                              <a:gd name="T2" fmla="+- 0 1307 1307"/>
                              <a:gd name="T3" fmla="*/ 1307 h 10"/>
                              <a:gd name="T4" fmla="+- 0 7127 1001"/>
                              <a:gd name="T5" fmla="*/ T4 w 10109"/>
                              <a:gd name="T6" fmla="+- 0 1307 1307"/>
                              <a:gd name="T7" fmla="*/ 1307 h 10"/>
                              <a:gd name="T8" fmla="+- 0 7122 1001"/>
                              <a:gd name="T9" fmla="*/ T8 w 10109"/>
                              <a:gd name="T10" fmla="+- 0 1307 1307"/>
                              <a:gd name="T11" fmla="*/ 1307 h 10"/>
                              <a:gd name="T12" fmla="+- 0 7113 1001"/>
                              <a:gd name="T13" fmla="*/ T12 w 10109"/>
                              <a:gd name="T14" fmla="+- 0 1307 1307"/>
                              <a:gd name="T15" fmla="*/ 1307 h 10"/>
                              <a:gd name="T16" fmla="+- 0 1001 1001"/>
                              <a:gd name="T17" fmla="*/ T16 w 10109"/>
                              <a:gd name="T18" fmla="+- 0 1307 1307"/>
                              <a:gd name="T19" fmla="*/ 1307 h 10"/>
                              <a:gd name="T20" fmla="+- 0 1001 1001"/>
                              <a:gd name="T21" fmla="*/ T20 w 10109"/>
                              <a:gd name="T22" fmla="+- 0 1316 1307"/>
                              <a:gd name="T23" fmla="*/ 1316 h 10"/>
                              <a:gd name="T24" fmla="+- 0 7113 1001"/>
                              <a:gd name="T25" fmla="*/ T24 w 10109"/>
                              <a:gd name="T26" fmla="+- 0 1316 1307"/>
                              <a:gd name="T27" fmla="*/ 1316 h 10"/>
                              <a:gd name="T28" fmla="+- 0 7122 1001"/>
                              <a:gd name="T29" fmla="*/ T28 w 10109"/>
                              <a:gd name="T30" fmla="+- 0 1316 1307"/>
                              <a:gd name="T31" fmla="*/ 1316 h 10"/>
                              <a:gd name="T32" fmla="+- 0 7127 1001"/>
                              <a:gd name="T33" fmla="*/ T32 w 10109"/>
                              <a:gd name="T34" fmla="+- 0 1316 1307"/>
                              <a:gd name="T35" fmla="*/ 1316 h 10"/>
                              <a:gd name="T36" fmla="+- 0 11110 1001"/>
                              <a:gd name="T37" fmla="*/ T36 w 10109"/>
                              <a:gd name="T38" fmla="+- 0 1316 1307"/>
                              <a:gd name="T39" fmla="*/ 1316 h 10"/>
                              <a:gd name="T40" fmla="+- 0 11110 1001"/>
                              <a:gd name="T41" fmla="*/ T40 w 10109"/>
                              <a:gd name="T42" fmla="+- 0 1307 1307"/>
                              <a:gd name="T43" fmla="*/ 130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109" h="10">
                                <a:moveTo>
                                  <a:pt x="10109" y="0"/>
                                </a:moveTo>
                                <a:lnTo>
                                  <a:pt x="6126" y="0"/>
                                </a:lnTo>
                                <a:lnTo>
                                  <a:pt x="6121" y="0"/>
                                </a:lnTo>
                                <a:lnTo>
                                  <a:pt x="6112" y="0"/>
                                </a:lnTo>
                                <a:lnTo>
                                  <a:pt x="0" y="0"/>
                                </a:lnTo>
                                <a:lnTo>
                                  <a:pt x="0" y="9"/>
                                </a:lnTo>
                                <a:lnTo>
                                  <a:pt x="6112" y="9"/>
                                </a:lnTo>
                                <a:lnTo>
                                  <a:pt x="6121" y="9"/>
                                </a:lnTo>
                                <a:lnTo>
                                  <a:pt x="6126" y="9"/>
                                </a:lnTo>
                                <a:lnTo>
                                  <a:pt x="10109" y="9"/>
                                </a:lnTo>
                                <a:lnTo>
                                  <a:pt x="101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25"/>
                        <wps:cNvSpPr txBox="1">
                          <a:spLocks noChangeArrowheads="1"/>
                        </wps:cNvSpPr>
                        <wps:spPr bwMode="auto">
                          <a:xfrm>
                            <a:off x="1123" y="369"/>
                            <a:ext cx="56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2A059" w14:textId="77777777" w:rsidR="00FA6A61" w:rsidRDefault="00FA6A61" w:rsidP="00FA6A61">
                              <w:pPr>
                                <w:spacing w:line="199" w:lineRule="exact"/>
                                <w:rPr>
                                  <w:rFonts w:ascii="Calibri"/>
                                  <w:b/>
                                  <w:sz w:val="20"/>
                                </w:rPr>
                              </w:pPr>
                              <w:r>
                                <w:rPr>
                                  <w:rFonts w:ascii="Calibri"/>
                                  <w:b/>
                                  <w:sz w:val="20"/>
                                </w:rPr>
                                <w:t>Name:</w:t>
                              </w:r>
                            </w:p>
                          </w:txbxContent>
                        </wps:txbx>
                        <wps:bodyPr rot="0" vert="horz" wrap="square" lIns="0" tIns="0" rIns="0" bIns="0" anchor="t" anchorCtr="0" upright="1">
                          <a:noAutofit/>
                        </wps:bodyPr>
                      </wps:wsp>
                      <wps:wsp>
                        <wps:cNvPr id="13" name="docshape26"/>
                        <wps:cNvSpPr txBox="1">
                          <a:spLocks noChangeArrowheads="1"/>
                        </wps:cNvSpPr>
                        <wps:spPr bwMode="auto">
                          <a:xfrm>
                            <a:off x="7235" y="371"/>
                            <a:ext cx="46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E4C04" w14:textId="77777777" w:rsidR="00FA6A61" w:rsidRDefault="00FA6A61" w:rsidP="00FA6A61">
                              <w:pPr>
                                <w:spacing w:line="199" w:lineRule="exact"/>
                                <w:rPr>
                                  <w:rFonts w:ascii="Calibri"/>
                                  <w:b/>
                                  <w:sz w:val="20"/>
                                </w:rPr>
                              </w:pPr>
                              <w:r>
                                <w:rPr>
                                  <w:rFonts w:ascii="Calibri"/>
                                  <w:b/>
                                  <w:sz w:val="20"/>
                                </w:rPr>
                                <w:t>Date:</w:t>
                              </w:r>
                            </w:p>
                          </w:txbxContent>
                        </wps:txbx>
                        <wps:bodyPr rot="0" vert="horz" wrap="square" lIns="0" tIns="0" rIns="0" bIns="0" anchor="t" anchorCtr="0" upright="1">
                          <a:noAutofit/>
                        </wps:bodyPr>
                      </wps:wsp>
                      <wps:wsp>
                        <wps:cNvPr id="14" name="docshape27"/>
                        <wps:cNvSpPr txBox="1">
                          <a:spLocks noChangeArrowheads="1"/>
                        </wps:cNvSpPr>
                        <wps:spPr bwMode="auto">
                          <a:xfrm>
                            <a:off x="1123" y="857"/>
                            <a:ext cx="86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6AFBE" w14:textId="77777777" w:rsidR="00FA6A61" w:rsidRDefault="00FA6A61" w:rsidP="00FA6A61">
                              <w:pPr>
                                <w:spacing w:line="199" w:lineRule="exact"/>
                                <w:rPr>
                                  <w:rFonts w:ascii="Calibri"/>
                                  <w:b/>
                                  <w:sz w:val="20"/>
                                </w:rPr>
                              </w:pPr>
                              <w:r>
                                <w:rPr>
                                  <w:rFonts w:ascii="Calibri"/>
                                  <w:b/>
                                  <w:sz w:val="20"/>
                                </w:rPr>
                                <w:t>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002A3490" id="docshapegroup22" o:spid="_x0000_s1026" style="position:absolute;left:0;text-align:left;margin-left:0;margin-top:29.75pt;width:505.45pt;height:49.35pt;z-index:-251657216;mso-wrap-distance-left:0;mso-wrap-distance-right:0;mso-position-horizontal:center;mso-position-horizontal-relative:margin" coordorigin="1001,329" coordsize="10109,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">
                <v:shape id="docshape23" o:spid="_x0000_s1027" style="position:absolute;left:1015;top:329;width:10095;height:978;visibility:visible;mso-wrap-style:square;v-text-anchor:top" coordsize="1009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" path="m6112,l,,,978r6112,l6112,xm10095,l6112,r,978l10095,978r,-978xe" fillcolor="#d9d9d9" stroked="f">
                  <v:path arrowok="t" o:connecttype="custom" o:connectlocs="6112,329;0,329;0,1307;6112,1307;6112,329;10095,329;6112,329;6112,1307;10095,1307;10095,329" o:connectangles="0,0,0,0,0,0,0,0,0,0"/>
                </v:shape>
                <v:shape id="docshape24" o:spid="_x0000_s1028" style="position:absolute;left:1000;top:1306;width:10109;height:10;visibility:visible;mso-wrap-style:square;v-text-anchor:top" coordsize="10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" path="m10109,l6126,r-5,l6112,,,,,9r6112,l6121,9r5,l10109,9r,-9xe" fillcolor="black" stroked="f">
                  <v:path arrowok="t" o:connecttype="custom" o:connectlocs="10109,1307;6126,1307;6121,1307;6112,1307;0,1307;0,1316;6112,1316;6121,1316;6126,1316;10109,1316;10109,1307" o:connectangles="0,0,0,0,0,0,0,0,0,0,0"/>
                </v:shape>
                <v:shapetype id="_x0000_t202" coordsize="21600,21600" o:spt="202" path="m,l,21600r21600,l21600,xe">
                  <v:stroke joinstyle="miter"/>
                  <v:path gradientshapeok="t" o:connecttype="rect"/>
                </v:shapetype>
                <v:shape id="docshape25" o:spid="_x0000_s1029" type="#_x0000_t202" style="position:absolute;left:1123;top:369;width:56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232A059" w14:textId="77777777" w:rsidR="00FA6A61" w:rsidRDefault="00FA6A61" w:rsidP="00FA6A61">
                        <w:pPr>
                          <w:spacing w:line="199" w:lineRule="exact"/>
                          <w:rPr>
                            <w:rFonts w:ascii="Calibri"/>
                            <w:b/>
                            <w:sz w:val="20"/>
                          </w:rPr>
                        </w:pPr>
                        <w:r>
                          <w:rPr>
                            <w:rFonts w:ascii="Calibri"/>
                            <w:b/>
                            <w:sz w:val="20"/>
                          </w:rPr>
                          <w:t>Name:</w:t>
                        </w:r>
                      </w:p>
                    </w:txbxContent>
                  </v:textbox>
                </v:shape>
                <v:shape id="docshape26" o:spid="_x0000_s1030" type="#_x0000_t202" style="position:absolute;left:7235;top:371;width:46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EFE4C04" w14:textId="77777777" w:rsidR="00FA6A61" w:rsidRDefault="00FA6A61" w:rsidP="00FA6A61">
                        <w:pPr>
                          <w:spacing w:line="199" w:lineRule="exact"/>
                          <w:rPr>
                            <w:rFonts w:ascii="Calibri"/>
                            <w:b/>
                            <w:sz w:val="20"/>
                          </w:rPr>
                        </w:pPr>
                        <w:r>
                          <w:rPr>
                            <w:rFonts w:ascii="Calibri"/>
                            <w:b/>
                            <w:sz w:val="20"/>
                          </w:rPr>
                          <w:t>Date:</w:t>
                        </w:r>
                      </w:p>
                    </w:txbxContent>
                  </v:textbox>
                </v:shape>
                <v:shape id="docshape27" o:spid="_x0000_s1031" type="#_x0000_t202" style="position:absolute;left:1123;top:857;width:86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CF6AFBE" w14:textId="77777777" w:rsidR="00FA6A61" w:rsidRDefault="00FA6A61" w:rsidP="00FA6A61">
                        <w:pPr>
                          <w:spacing w:line="199" w:lineRule="exact"/>
                          <w:rPr>
                            <w:rFonts w:ascii="Calibri"/>
                            <w:b/>
                            <w:sz w:val="20"/>
                          </w:rPr>
                        </w:pPr>
                        <w:r>
                          <w:rPr>
                            <w:rFonts w:ascii="Calibri"/>
                            <w:b/>
                            <w:sz w:val="20"/>
                          </w:rPr>
                          <w:t>Signature:</w:t>
                        </w:r>
                      </w:p>
                    </w:txbxContent>
                  </v:textbox>
                </v:shape>
                <w10:wrap type="topAndBottom" anchorx="margin"/>
              </v:group>
            </w:pict>
          </mc:Fallback>
        </mc:AlternateContent>
      </w:r>
      <w:r w:rsidR="00FA6A61" w:rsidRPr="004341B4">
        <w:rPr>
          <w:rFonts w:cstheme="minorHAnsi"/>
          <w:b/>
          <w:sz w:val="18"/>
        </w:rPr>
        <w:t>Note:</w:t>
      </w:r>
      <w:r w:rsidR="00FA6A61" w:rsidRPr="004341B4">
        <w:rPr>
          <w:rFonts w:cstheme="minorHAnsi"/>
          <w:b/>
          <w:spacing w:val="-2"/>
          <w:sz w:val="18"/>
        </w:rPr>
        <w:t xml:space="preserve"> </w:t>
      </w:r>
      <w:r w:rsidR="00FA6A61" w:rsidRPr="004341B4">
        <w:rPr>
          <w:rFonts w:cstheme="minorHAnsi"/>
          <w:b/>
          <w:sz w:val="18"/>
        </w:rPr>
        <w:t>By</w:t>
      </w:r>
      <w:r w:rsidR="00FA6A61" w:rsidRPr="004341B4">
        <w:rPr>
          <w:rFonts w:cstheme="minorHAnsi"/>
          <w:b/>
          <w:spacing w:val="-1"/>
          <w:sz w:val="18"/>
        </w:rPr>
        <w:t xml:space="preserve"> </w:t>
      </w:r>
      <w:r w:rsidR="00FA6A61" w:rsidRPr="004341B4">
        <w:rPr>
          <w:rFonts w:cstheme="minorHAnsi"/>
          <w:b/>
          <w:sz w:val="18"/>
        </w:rPr>
        <w:t>typing</w:t>
      </w:r>
      <w:r w:rsidR="00FA6A61" w:rsidRPr="004341B4">
        <w:rPr>
          <w:rFonts w:cstheme="minorHAnsi"/>
          <w:b/>
          <w:spacing w:val="-3"/>
          <w:sz w:val="18"/>
        </w:rPr>
        <w:t xml:space="preserve"> </w:t>
      </w:r>
      <w:r w:rsidR="00FA6A61" w:rsidRPr="004341B4">
        <w:rPr>
          <w:rFonts w:cstheme="minorHAnsi"/>
          <w:b/>
          <w:sz w:val="18"/>
        </w:rPr>
        <w:t>your</w:t>
      </w:r>
      <w:r w:rsidR="00FA6A61" w:rsidRPr="004341B4">
        <w:rPr>
          <w:rFonts w:cstheme="minorHAnsi"/>
          <w:b/>
          <w:spacing w:val="-2"/>
          <w:sz w:val="18"/>
        </w:rPr>
        <w:t xml:space="preserve"> </w:t>
      </w:r>
      <w:r w:rsidR="00FA6A61" w:rsidRPr="004341B4">
        <w:rPr>
          <w:rFonts w:cstheme="minorHAnsi"/>
          <w:b/>
          <w:sz w:val="18"/>
        </w:rPr>
        <w:t>name</w:t>
      </w:r>
      <w:r w:rsidR="00FA6A61" w:rsidRPr="004341B4">
        <w:rPr>
          <w:rFonts w:cstheme="minorHAnsi"/>
          <w:b/>
          <w:spacing w:val="-1"/>
          <w:sz w:val="18"/>
        </w:rPr>
        <w:t xml:space="preserve"> </w:t>
      </w:r>
      <w:r w:rsidR="00FA6A61" w:rsidRPr="004341B4">
        <w:rPr>
          <w:rFonts w:cstheme="minorHAnsi"/>
          <w:b/>
          <w:sz w:val="18"/>
        </w:rPr>
        <w:t>here</w:t>
      </w:r>
      <w:r w:rsidR="00FA6A61" w:rsidRPr="004341B4">
        <w:rPr>
          <w:rFonts w:cstheme="minorHAnsi"/>
          <w:b/>
          <w:spacing w:val="-2"/>
          <w:sz w:val="18"/>
        </w:rPr>
        <w:t xml:space="preserve"> </w:t>
      </w:r>
      <w:r w:rsidR="00FA6A61" w:rsidRPr="004341B4">
        <w:rPr>
          <w:rFonts w:cstheme="minorHAnsi"/>
          <w:b/>
          <w:sz w:val="18"/>
        </w:rPr>
        <w:t>you</w:t>
      </w:r>
      <w:r w:rsidR="00FA6A61" w:rsidRPr="004341B4">
        <w:rPr>
          <w:rFonts w:cstheme="minorHAnsi"/>
          <w:b/>
          <w:spacing w:val="-2"/>
          <w:sz w:val="18"/>
        </w:rPr>
        <w:t xml:space="preserve"> </w:t>
      </w:r>
      <w:r w:rsidR="00FA6A61" w:rsidRPr="004341B4">
        <w:rPr>
          <w:rFonts w:cstheme="minorHAnsi"/>
          <w:b/>
          <w:sz w:val="18"/>
        </w:rPr>
        <w:t>are</w:t>
      </w:r>
      <w:r w:rsidR="00FA6A61" w:rsidRPr="004341B4">
        <w:rPr>
          <w:rFonts w:cstheme="minorHAnsi"/>
          <w:b/>
          <w:spacing w:val="-1"/>
          <w:sz w:val="18"/>
        </w:rPr>
        <w:t xml:space="preserve"> </w:t>
      </w:r>
      <w:r w:rsidR="00FA6A61" w:rsidRPr="004341B4">
        <w:rPr>
          <w:rFonts w:cstheme="minorHAnsi"/>
          <w:b/>
          <w:sz w:val="18"/>
        </w:rPr>
        <w:t>deemed</w:t>
      </w:r>
      <w:r w:rsidR="00FA6A61" w:rsidRPr="004341B4">
        <w:rPr>
          <w:rFonts w:cstheme="minorHAnsi"/>
          <w:b/>
          <w:spacing w:val="-2"/>
          <w:sz w:val="18"/>
        </w:rPr>
        <w:t xml:space="preserve"> </w:t>
      </w:r>
      <w:r w:rsidR="00FA6A61" w:rsidRPr="004341B4">
        <w:rPr>
          <w:rFonts w:cstheme="minorHAnsi"/>
          <w:b/>
          <w:sz w:val="18"/>
        </w:rPr>
        <w:t>to</w:t>
      </w:r>
      <w:r w:rsidR="00FA6A61" w:rsidRPr="004341B4">
        <w:rPr>
          <w:rFonts w:cstheme="minorHAnsi"/>
          <w:b/>
          <w:spacing w:val="-3"/>
          <w:sz w:val="18"/>
        </w:rPr>
        <w:t xml:space="preserve"> </w:t>
      </w:r>
      <w:r w:rsidR="00FA6A61" w:rsidRPr="004341B4">
        <w:rPr>
          <w:rFonts w:cstheme="minorHAnsi"/>
          <w:b/>
          <w:sz w:val="18"/>
        </w:rPr>
        <w:t>have</w:t>
      </w:r>
      <w:r w:rsidR="00FA6A61" w:rsidRPr="004341B4">
        <w:rPr>
          <w:rFonts w:cstheme="minorHAnsi"/>
          <w:b/>
          <w:spacing w:val="-1"/>
          <w:sz w:val="18"/>
        </w:rPr>
        <w:t xml:space="preserve"> </w:t>
      </w:r>
      <w:r w:rsidR="00FA6A61" w:rsidRPr="004341B4">
        <w:rPr>
          <w:rFonts w:cstheme="minorHAnsi"/>
          <w:b/>
          <w:sz w:val="18"/>
        </w:rPr>
        <w:t>signed</w:t>
      </w:r>
      <w:r w:rsidR="00FA6A61" w:rsidRPr="004341B4">
        <w:rPr>
          <w:rFonts w:cstheme="minorHAnsi"/>
          <w:b/>
          <w:spacing w:val="-2"/>
          <w:sz w:val="18"/>
        </w:rPr>
        <w:t xml:space="preserve"> </w:t>
      </w:r>
      <w:r w:rsidR="00FA6A61" w:rsidRPr="004341B4">
        <w:rPr>
          <w:rFonts w:cstheme="minorHAnsi"/>
          <w:b/>
          <w:sz w:val="18"/>
        </w:rPr>
        <w:t>this</w:t>
      </w:r>
      <w:r w:rsidR="00FA6A61" w:rsidRPr="004341B4">
        <w:rPr>
          <w:rFonts w:cstheme="minorHAnsi"/>
          <w:b/>
          <w:spacing w:val="-1"/>
          <w:sz w:val="18"/>
        </w:rPr>
        <w:t xml:space="preserve"> </w:t>
      </w:r>
      <w:r w:rsidR="00FA6A61" w:rsidRPr="004341B4">
        <w:rPr>
          <w:rFonts w:cstheme="minorHAnsi"/>
          <w:b/>
          <w:sz w:val="18"/>
        </w:rPr>
        <w:t>form.</w:t>
      </w:r>
    </w:p>
    <w:p w14:paraId="341AB8A4" w14:textId="7EB81285" w:rsidR="00994A40" w:rsidRDefault="00994A40">
      <w:pPr>
        <w:spacing w:after="200" w:line="276" w:lineRule="auto"/>
        <w:rPr>
          <w:rFonts w:eastAsia="Verdana" w:cstheme="minorHAnsi"/>
          <w:b/>
          <w:sz w:val="20"/>
          <w:szCs w:val="21"/>
          <w:lang w:eastAsia="en-US"/>
        </w:rPr>
      </w:pPr>
      <w:r>
        <w:rPr>
          <w:rFonts w:cstheme="minorHAnsi"/>
          <w:b/>
          <w:sz w:val="20"/>
        </w:rPr>
        <w:br w:type="page"/>
      </w:r>
    </w:p>
    <w:p w14:paraId="286CB865" w14:textId="77777777" w:rsidR="00994A40" w:rsidRPr="00994A40" w:rsidRDefault="00994A40" w:rsidP="00994A40">
      <w:pPr>
        <w:pStyle w:val="Heading1"/>
      </w:pPr>
      <w:r w:rsidRPr="00994A40">
        <w:lastRenderedPageBreak/>
        <w:t>Trustee</w:t>
      </w:r>
      <w:r w:rsidRPr="00994A40">
        <w:rPr>
          <w:spacing w:val="-4"/>
        </w:rPr>
        <w:t xml:space="preserve"> </w:t>
      </w:r>
      <w:r w:rsidRPr="00994A40">
        <w:t>Role</w:t>
      </w:r>
      <w:r w:rsidRPr="00994A40">
        <w:rPr>
          <w:spacing w:val="-5"/>
        </w:rPr>
        <w:t xml:space="preserve"> </w:t>
      </w:r>
      <w:r w:rsidRPr="00994A40">
        <w:t>Description</w:t>
      </w:r>
    </w:p>
    <w:p w14:paraId="436F9E20" w14:textId="4A61E2DF" w:rsidR="00994A40" w:rsidRPr="00994A40" w:rsidRDefault="00994A40" w:rsidP="00994A40">
      <w:pPr>
        <w:tabs>
          <w:tab w:val="left" w:pos="3600"/>
        </w:tabs>
        <w:rPr>
          <w:sz w:val="18"/>
          <w:szCs w:val="14"/>
        </w:rPr>
      </w:pPr>
      <w:r w:rsidRPr="00994A40">
        <w:rPr>
          <w:b/>
          <w:sz w:val="18"/>
          <w:szCs w:val="14"/>
        </w:rPr>
        <w:t>Organisation:</w:t>
      </w:r>
      <w:r w:rsidRPr="00994A40">
        <w:rPr>
          <w:b/>
          <w:sz w:val="18"/>
          <w:szCs w:val="14"/>
        </w:rPr>
        <w:tab/>
      </w:r>
      <w:r w:rsidRPr="00994A40">
        <w:rPr>
          <w:sz w:val="18"/>
          <w:szCs w:val="14"/>
        </w:rPr>
        <w:t>Te</w:t>
      </w:r>
      <w:r w:rsidRPr="00994A40">
        <w:rPr>
          <w:spacing w:val="-6"/>
          <w:sz w:val="18"/>
          <w:szCs w:val="14"/>
        </w:rPr>
        <w:t xml:space="preserve"> </w:t>
      </w:r>
      <w:r w:rsidRPr="00994A40">
        <w:rPr>
          <w:sz w:val="18"/>
          <w:szCs w:val="14"/>
        </w:rPr>
        <w:t>Whānau o</w:t>
      </w:r>
      <w:r w:rsidRPr="00994A40">
        <w:rPr>
          <w:spacing w:val="-6"/>
          <w:sz w:val="18"/>
          <w:szCs w:val="14"/>
        </w:rPr>
        <w:t xml:space="preserve"> </w:t>
      </w:r>
      <w:r w:rsidRPr="00994A40">
        <w:rPr>
          <w:sz w:val="18"/>
          <w:szCs w:val="14"/>
        </w:rPr>
        <w:t>Waipareira</w:t>
      </w:r>
    </w:p>
    <w:p w14:paraId="4A5A50E5" w14:textId="550F8F20" w:rsidR="00994A40" w:rsidRPr="00994A40" w:rsidRDefault="00994A40" w:rsidP="00994A40">
      <w:pPr>
        <w:spacing w:line="268" w:lineRule="exact"/>
        <w:rPr>
          <w:sz w:val="18"/>
          <w:szCs w:val="14"/>
        </w:rPr>
      </w:pPr>
      <w:r w:rsidRPr="00994A40">
        <w:rPr>
          <w:b/>
          <w:sz w:val="18"/>
          <w:szCs w:val="14"/>
        </w:rPr>
        <w:t>Website:</w:t>
      </w:r>
      <w:r w:rsidRPr="00994A40">
        <w:rPr>
          <w:b/>
          <w:sz w:val="18"/>
          <w:szCs w:val="14"/>
        </w:rPr>
        <w:tab/>
      </w:r>
      <w:r w:rsidRPr="00994A40">
        <w:rPr>
          <w:b/>
          <w:sz w:val="18"/>
          <w:szCs w:val="14"/>
        </w:rPr>
        <w:tab/>
      </w:r>
      <w:r w:rsidRPr="00994A40">
        <w:rPr>
          <w:b/>
          <w:sz w:val="18"/>
          <w:szCs w:val="14"/>
        </w:rPr>
        <w:tab/>
      </w:r>
      <w:r w:rsidRPr="00994A40">
        <w:rPr>
          <w:b/>
          <w:sz w:val="18"/>
          <w:szCs w:val="14"/>
        </w:rPr>
        <w:tab/>
      </w:r>
      <w:r w:rsidR="00C2505B">
        <w:rPr>
          <w:b/>
          <w:sz w:val="18"/>
          <w:szCs w:val="14"/>
        </w:rPr>
        <w:t xml:space="preserve">         </w:t>
      </w:r>
      <w:hyperlink r:id="rId18" w:history="1">
        <w:r w:rsidR="00C2505B" w:rsidRPr="008F1859">
          <w:rPr>
            <w:rStyle w:val="Hyperlink"/>
            <w:sz w:val="18"/>
            <w:szCs w:val="14"/>
          </w:rPr>
          <w:t>http://www.waipareira.com</w:t>
        </w:r>
      </w:hyperlink>
    </w:p>
    <w:p w14:paraId="3A3ACBB1" w14:textId="77777777" w:rsidR="00994A40" w:rsidRPr="00994A40" w:rsidRDefault="00994A40" w:rsidP="00994A40">
      <w:pPr>
        <w:tabs>
          <w:tab w:val="left" w:pos="3708"/>
        </w:tabs>
        <w:spacing w:before="92"/>
        <w:rPr>
          <w:rFonts w:cstheme="minorHAnsi"/>
          <w:sz w:val="18"/>
          <w:szCs w:val="14"/>
        </w:rPr>
      </w:pPr>
      <w:r w:rsidRPr="00994A40">
        <w:rPr>
          <w:rFonts w:cstheme="minorHAnsi"/>
          <w:b/>
          <w:sz w:val="18"/>
          <w:szCs w:val="14"/>
        </w:rPr>
        <w:t>Duration</w:t>
      </w:r>
      <w:r w:rsidRPr="00994A40">
        <w:rPr>
          <w:rFonts w:cstheme="minorHAnsi"/>
          <w:b/>
          <w:spacing w:val="-1"/>
          <w:sz w:val="18"/>
          <w:szCs w:val="14"/>
        </w:rPr>
        <w:t xml:space="preserve"> </w:t>
      </w:r>
      <w:r w:rsidRPr="00994A40">
        <w:rPr>
          <w:rFonts w:cstheme="minorHAnsi"/>
          <w:b/>
          <w:sz w:val="18"/>
          <w:szCs w:val="14"/>
        </w:rPr>
        <w:t>of</w:t>
      </w:r>
      <w:r w:rsidRPr="00994A40">
        <w:rPr>
          <w:rFonts w:cstheme="minorHAnsi"/>
          <w:b/>
          <w:spacing w:val="-3"/>
          <w:sz w:val="18"/>
          <w:szCs w:val="14"/>
        </w:rPr>
        <w:t xml:space="preserve"> </w:t>
      </w:r>
      <w:r w:rsidRPr="00994A40">
        <w:rPr>
          <w:rFonts w:cstheme="minorHAnsi"/>
          <w:b/>
          <w:sz w:val="18"/>
          <w:szCs w:val="14"/>
        </w:rPr>
        <w:t>appointment:</w:t>
      </w:r>
      <w:r w:rsidRPr="00994A40">
        <w:rPr>
          <w:rFonts w:cstheme="minorHAnsi"/>
          <w:b/>
          <w:sz w:val="18"/>
          <w:szCs w:val="14"/>
        </w:rPr>
        <w:tab/>
      </w:r>
      <w:r w:rsidRPr="00994A40">
        <w:rPr>
          <w:rFonts w:cstheme="minorHAnsi"/>
          <w:sz w:val="18"/>
          <w:szCs w:val="14"/>
        </w:rPr>
        <w:t>3</w:t>
      </w:r>
      <w:r w:rsidRPr="00994A40">
        <w:rPr>
          <w:rFonts w:cstheme="minorHAnsi"/>
          <w:spacing w:val="-1"/>
          <w:sz w:val="18"/>
          <w:szCs w:val="14"/>
        </w:rPr>
        <w:t xml:space="preserve"> </w:t>
      </w:r>
      <w:r w:rsidRPr="00994A40">
        <w:rPr>
          <w:rFonts w:cstheme="minorHAnsi"/>
          <w:sz w:val="18"/>
          <w:szCs w:val="14"/>
        </w:rPr>
        <w:t>years</w:t>
      </w:r>
    </w:p>
    <w:p w14:paraId="6269BF20" w14:textId="77777777" w:rsidR="00994A40" w:rsidRPr="00994A40" w:rsidRDefault="00994A40" w:rsidP="00994A40">
      <w:pPr>
        <w:tabs>
          <w:tab w:val="left" w:pos="3708"/>
        </w:tabs>
        <w:rPr>
          <w:rFonts w:cstheme="minorHAnsi"/>
          <w:sz w:val="18"/>
          <w:szCs w:val="14"/>
        </w:rPr>
      </w:pPr>
      <w:r w:rsidRPr="00994A40">
        <w:rPr>
          <w:rFonts w:cstheme="minorHAnsi"/>
          <w:b/>
          <w:sz w:val="18"/>
          <w:szCs w:val="14"/>
        </w:rPr>
        <w:t>Time</w:t>
      </w:r>
      <w:r w:rsidRPr="00994A40">
        <w:rPr>
          <w:rFonts w:cstheme="minorHAnsi"/>
          <w:b/>
          <w:spacing w:val="1"/>
          <w:sz w:val="18"/>
          <w:szCs w:val="14"/>
        </w:rPr>
        <w:t xml:space="preserve"> </w:t>
      </w:r>
      <w:r w:rsidRPr="00994A40">
        <w:rPr>
          <w:rFonts w:cstheme="minorHAnsi"/>
          <w:b/>
          <w:sz w:val="18"/>
          <w:szCs w:val="14"/>
        </w:rPr>
        <w:t>Commitment:</w:t>
      </w:r>
      <w:r w:rsidRPr="00994A40">
        <w:rPr>
          <w:rFonts w:cstheme="minorHAnsi"/>
          <w:b/>
          <w:sz w:val="18"/>
          <w:szCs w:val="14"/>
        </w:rPr>
        <w:tab/>
      </w:r>
      <w:r w:rsidRPr="00994A40">
        <w:rPr>
          <w:rFonts w:cstheme="minorHAnsi"/>
          <w:sz w:val="18"/>
          <w:szCs w:val="14"/>
        </w:rPr>
        <w:t>1</w:t>
      </w:r>
      <w:r w:rsidRPr="00994A40">
        <w:rPr>
          <w:rFonts w:cstheme="minorHAnsi"/>
          <w:spacing w:val="-2"/>
          <w:sz w:val="18"/>
          <w:szCs w:val="14"/>
        </w:rPr>
        <w:t xml:space="preserve"> </w:t>
      </w:r>
      <w:r w:rsidRPr="00994A40">
        <w:rPr>
          <w:rFonts w:cstheme="minorHAnsi"/>
          <w:sz w:val="18"/>
          <w:szCs w:val="14"/>
        </w:rPr>
        <w:t>meeting</w:t>
      </w:r>
      <w:r w:rsidRPr="00994A40">
        <w:rPr>
          <w:rFonts w:cstheme="minorHAnsi"/>
          <w:spacing w:val="-3"/>
          <w:sz w:val="18"/>
          <w:szCs w:val="14"/>
        </w:rPr>
        <w:t xml:space="preserve"> </w:t>
      </w:r>
      <w:r w:rsidRPr="00994A40">
        <w:rPr>
          <w:rFonts w:cstheme="minorHAnsi"/>
          <w:sz w:val="18"/>
          <w:szCs w:val="14"/>
        </w:rPr>
        <w:t>per</w:t>
      </w:r>
      <w:r w:rsidRPr="00994A40">
        <w:rPr>
          <w:rFonts w:cstheme="minorHAnsi"/>
          <w:spacing w:val="-1"/>
          <w:sz w:val="18"/>
          <w:szCs w:val="14"/>
        </w:rPr>
        <w:t xml:space="preserve"> </w:t>
      </w:r>
      <w:r w:rsidRPr="00994A40">
        <w:rPr>
          <w:rFonts w:cstheme="minorHAnsi"/>
          <w:sz w:val="18"/>
          <w:szCs w:val="14"/>
        </w:rPr>
        <w:t>month</w:t>
      </w:r>
      <w:r w:rsidRPr="00994A40">
        <w:rPr>
          <w:rFonts w:cstheme="minorHAnsi"/>
          <w:spacing w:val="1"/>
          <w:sz w:val="18"/>
          <w:szCs w:val="14"/>
        </w:rPr>
        <w:t xml:space="preserve"> </w:t>
      </w:r>
      <w:r w:rsidRPr="00994A40">
        <w:rPr>
          <w:rFonts w:cstheme="minorHAnsi"/>
          <w:sz w:val="18"/>
          <w:szCs w:val="14"/>
        </w:rPr>
        <w:t>and</w:t>
      </w:r>
      <w:r w:rsidRPr="00994A40">
        <w:rPr>
          <w:rFonts w:cstheme="minorHAnsi"/>
          <w:spacing w:val="-1"/>
          <w:sz w:val="18"/>
          <w:szCs w:val="14"/>
        </w:rPr>
        <w:t xml:space="preserve"> </w:t>
      </w:r>
      <w:r w:rsidRPr="00994A40">
        <w:rPr>
          <w:rFonts w:cstheme="minorHAnsi"/>
          <w:sz w:val="18"/>
          <w:szCs w:val="14"/>
        </w:rPr>
        <w:t>as</w:t>
      </w:r>
      <w:r w:rsidRPr="00994A40">
        <w:rPr>
          <w:rFonts w:cstheme="minorHAnsi"/>
          <w:spacing w:val="-4"/>
          <w:sz w:val="18"/>
          <w:szCs w:val="14"/>
        </w:rPr>
        <w:t xml:space="preserve"> </w:t>
      </w:r>
      <w:r w:rsidRPr="00994A40">
        <w:rPr>
          <w:rFonts w:cstheme="minorHAnsi"/>
          <w:sz w:val="18"/>
          <w:szCs w:val="14"/>
        </w:rPr>
        <w:t>needed</w:t>
      </w:r>
    </w:p>
    <w:p w14:paraId="67434C93" w14:textId="60A553A6" w:rsidR="00994A40" w:rsidRPr="00994A40" w:rsidRDefault="00994A40" w:rsidP="00994A40">
      <w:pPr>
        <w:tabs>
          <w:tab w:val="left" w:pos="3708"/>
        </w:tabs>
        <w:rPr>
          <w:rFonts w:cstheme="minorHAnsi"/>
          <w:sz w:val="18"/>
          <w:szCs w:val="14"/>
        </w:rPr>
      </w:pPr>
      <w:r w:rsidRPr="00994A40">
        <w:rPr>
          <w:rFonts w:cstheme="minorHAnsi"/>
          <w:b/>
          <w:sz w:val="18"/>
          <w:szCs w:val="14"/>
        </w:rPr>
        <w:t xml:space="preserve"> Application</w:t>
      </w:r>
      <w:r w:rsidRPr="00994A40">
        <w:rPr>
          <w:rFonts w:cstheme="minorHAnsi"/>
          <w:b/>
          <w:spacing w:val="-2"/>
          <w:sz w:val="18"/>
          <w:szCs w:val="14"/>
        </w:rPr>
        <w:t xml:space="preserve"> </w:t>
      </w:r>
      <w:r w:rsidRPr="00994A40">
        <w:rPr>
          <w:rFonts w:cstheme="minorHAnsi"/>
          <w:b/>
          <w:sz w:val="18"/>
          <w:szCs w:val="14"/>
        </w:rPr>
        <w:t>Closing</w:t>
      </w:r>
      <w:r w:rsidRPr="00994A40">
        <w:rPr>
          <w:rFonts w:cstheme="minorHAnsi"/>
          <w:b/>
          <w:spacing w:val="-1"/>
          <w:sz w:val="18"/>
          <w:szCs w:val="14"/>
        </w:rPr>
        <w:t xml:space="preserve"> </w:t>
      </w:r>
      <w:r w:rsidRPr="00994A40">
        <w:rPr>
          <w:rFonts w:cstheme="minorHAnsi"/>
          <w:b/>
          <w:sz w:val="18"/>
          <w:szCs w:val="14"/>
        </w:rPr>
        <w:t>Date:</w:t>
      </w:r>
      <w:r w:rsidRPr="00994A40">
        <w:rPr>
          <w:rFonts w:cstheme="minorHAnsi"/>
          <w:b/>
          <w:sz w:val="18"/>
          <w:szCs w:val="14"/>
        </w:rPr>
        <w:tab/>
      </w:r>
      <w:r w:rsidRPr="00994A40">
        <w:rPr>
          <w:rFonts w:cstheme="minorHAnsi"/>
          <w:sz w:val="18"/>
          <w:szCs w:val="14"/>
        </w:rPr>
        <w:t xml:space="preserve">5pm, </w:t>
      </w:r>
      <w:r w:rsidR="00C2505B">
        <w:rPr>
          <w:rFonts w:cstheme="minorHAnsi"/>
          <w:sz w:val="18"/>
          <w:szCs w:val="14"/>
        </w:rPr>
        <w:t>Wednesday 11</w:t>
      </w:r>
      <w:r w:rsidR="00C2505B" w:rsidRPr="00C2505B">
        <w:rPr>
          <w:rFonts w:cstheme="minorHAnsi"/>
          <w:sz w:val="18"/>
          <w:szCs w:val="14"/>
          <w:vertAlign w:val="superscript"/>
        </w:rPr>
        <w:t>th</w:t>
      </w:r>
      <w:r w:rsidR="00C2505B">
        <w:rPr>
          <w:rFonts w:cstheme="minorHAnsi"/>
          <w:sz w:val="18"/>
          <w:szCs w:val="14"/>
        </w:rPr>
        <w:t xml:space="preserve"> February</w:t>
      </w:r>
      <w:r w:rsidRPr="00994A40">
        <w:rPr>
          <w:rFonts w:cstheme="minorHAnsi"/>
          <w:sz w:val="18"/>
          <w:szCs w:val="14"/>
        </w:rPr>
        <w:t xml:space="preserve"> 2026</w:t>
      </w:r>
    </w:p>
    <w:p w14:paraId="1B6B0194" w14:textId="77777777" w:rsidR="00994A40" w:rsidRPr="00994A40" w:rsidRDefault="00994A40" w:rsidP="00994A40">
      <w:pPr>
        <w:rPr>
          <w:rFonts w:cstheme="minorHAnsi"/>
          <w:b/>
          <w:sz w:val="18"/>
          <w:szCs w:val="14"/>
        </w:rPr>
      </w:pPr>
      <w:r w:rsidRPr="00994A40">
        <w:rPr>
          <w:rFonts w:cstheme="minorHAnsi"/>
          <w:b/>
          <w:sz w:val="18"/>
          <w:szCs w:val="14"/>
        </w:rPr>
        <w:t xml:space="preserve"> Position</w:t>
      </w:r>
      <w:r w:rsidRPr="00994A40">
        <w:rPr>
          <w:rFonts w:cstheme="minorHAnsi"/>
          <w:b/>
          <w:spacing w:val="-1"/>
          <w:sz w:val="18"/>
          <w:szCs w:val="14"/>
        </w:rPr>
        <w:t xml:space="preserve"> </w:t>
      </w:r>
      <w:r w:rsidRPr="00994A40">
        <w:rPr>
          <w:rFonts w:cstheme="minorHAnsi"/>
          <w:b/>
          <w:sz w:val="18"/>
          <w:szCs w:val="14"/>
        </w:rPr>
        <w:t>Description:</w:t>
      </w:r>
    </w:p>
    <w:p w14:paraId="4DE30EA5" w14:textId="0B0CDBEF" w:rsidR="00994A40" w:rsidRPr="000B7272" w:rsidRDefault="00994A40" w:rsidP="00D466D2">
      <w:pPr>
        <w:rPr>
          <w:sz w:val="16"/>
          <w:szCs w:val="16"/>
        </w:rPr>
      </w:pPr>
      <w:bookmarkStart w:id="8" w:name="_Hlk219883947"/>
      <w:r w:rsidRPr="00D466D2">
        <w:rPr>
          <w:sz w:val="16"/>
          <w:szCs w:val="16"/>
        </w:rPr>
        <w:t xml:space="preserve">Te Whānau o Waipareira Trust is an Urban Māori Authority and has provided services for over 25 years to the broader West Auckland community. We have brought together health, social, justice and education services to provide a one-stop location for </w:t>
      </w:r>
      <w:r w:rsidRPr="000B7272">
        <w:rPr>
          <w:sz w:val="16"/>
          <w:szCs w:val="16"/>
        </w:rPr>
        <w:t>whānau/family.</w:t>
      </w:r>
    </w:p>
    <w:p w14:paraId="49B1A7A0" w14:textId="5E1C9F01" w:rsidR="00994A40" w:rsidRPr="00D466D2" w:rsidRDefault="00994A40" w:rsidP="00D466D2">
      <w:pPr>
        <w:rPr>
          <w:sz w:val="16"/>
          <w:szCs w:val="16"/>
        </w:rPr>
      </w:pPr>
      <w:r w:rsidRPr="000B7272">
        <w:rPr>
          <w:sz w:val="16"/>
          <w:szCs w:val="16"/>
        </w:rPr>
        <w:t>By way of rotational retirement, Te Whānau o Waipareira Trust has three (3) Trustee Vacancies. The primary function of the Board is to guard the vision and values of Whānau o Waipareira while</w:t>
      </w:r>
      <w:r w:rsidRPr="00D466D2">
        <w:rPr>
          <w:sz w:val="16"/>
          <w:szCs w:val="16"/>
        </w:rPr>
        <w:t xml:space="preserve"> focused on building for the future through active community and stakeholder engagement.</w:t>
      </w:r>
    </w:p>
    <w:p w14:paraId="3F787F57" w14:textId="00231D03" w:rsidR="00994A40" w:rsidRPr="00D466D2" w:rsidRDefault="00994A40" w:rsidP="00D466D2">
      <w:pPr>
        <w:rPr>
          <w:sz w:val="16"/>
          <w:szCs w:val="16"/>
        </w:rPr>
      </w:pPr>
      <w:r w:rsidRPr="00D466D2">
        <w:rPr>
          <w:sz w:val="16"/>
          <w:szCs w:val="16"/>
        </w:rPr>
        <w:t xml:space="preserve">Applicants must be able to Whakapapa/Pepeha and must reside within the </w:t>
      </w:r>
      <w:proofErr w:type="spellStart"/>
      <w:r w:rsidRPr="00D466D2">
        <w:rPr>
          <w:sz w:val="16"/>
          <w:szCs w:val="16"/>
        </w:rPr>
        <w:t>rohe</w:t>
      </w:r>
      <w:proofErr w:type="spellEnd"/>
      <w:r w:rsidRPr="00D466D2">
        <w:rPr>
          <w:sz w:val="16"/>
          <w:szCs w:val="16"/>
        </w:rPr>
        <w:t xml:space="preserve"> of Waipareira. Essential requisites include a strong business acumen and ability to carry out duties and responsibilities by the highest professional governance standards of knowledge crucial to enabling Te Whānau o Waipareira to achieve its mission and purpose identified in our strategic vision ensuring operational management is consistently aligned with the overall 25-Year Strategic Plan</w:t>
      </w:r>
    </w:p>
    <w:p w14:paraId="00CB3F71" w14:textId="77777777" w:rsidR="00994A40" w:rsidRPr="00D466D2" w:rsidRDefault="00994A40" w:rsidP="00D466D2">
      <w:pPr>
        <w:rPr>
          <w:sz w:val="16"/>
          <w:szCs w:val="16"/>
        </w:rPr>
      </w:pPr>
      <w:r w:rsidRPr="00D466D2">
        <w:rPr>
          <w:sz w:val="16"/>
          <w:szCs w:val="16"/>
        </w:rPr>
        <w:t xml:space="preserve">Additionally, applicants must be whānau centric and have a good understanding of Te Whānau o Waipareira, especially Te </w:t>
      </w:r>
      <w:proofErr w:type="spellStart"/>
      <w:r w:rsidRPr="00D466D2">
        <w:rPr>
          <w:sz w:val="16"/>
          <w:szCs w:val="16"/>
        </w:rPr>
        <w:t>Kauhau</w:t>
      </w:r>
      <w:proofErr w:type="spellEnd"/>
      <w:r w:rsidRPr="00D466D2">
        <w:rPr>
          <w:sz w:val="16"/>
          <w:szCs w:val="16"/>
        </w:rPr>
        <w:t xml:space="preserve"> Ora o Waipareira.</w:t>
      </w:r>
    </w:p>
    <w:bookmarkEnd w:id="8"/>
    <w:p w14:paraId="104D8C33" w14:textId="77777777" w:rsidR="00994A40" w:rsidRPr="00994A40" w:rsidRDefault="00994A40" w:rsidP="00994A40">
      <w:pPr>
        <w:pStyle w:val="BodyText"/>
        <w:rPr>
          <w:rFonts w:cstheme="minorHAnsi"/>
          <w:sz w:val="18"/>
          <w:szCs w:val="16"/>
        </w:rPr>
      </w:pPr>
    </w:p>
    <w:p w14:paraId="0A083236" w14:textId="77777777" w:rsidR="00994A40" w:rsidRPr="00994A40" w:rsidRDefault="00994A40" w:rsidP="00994A40">
      <w:pPr>
        <w:tabs>
          <w:tab w:val="left" w:pos="3058"/>
        </w:tabs>
        <w:ind w:left="107"/>
        <w:rPr>
          <w:rFonts w:cstheme="minorHAnsi"/>
          <w:sz w:val="18"/>
          <w:szCs w:val="14"/>
        </w:rPr>
      </w:pPr>
      <w:r w:rsidRPr="00994A40">
        <w:rPr>
          <w:rFonts w:cstheme="minorHAnsi"/>
          <w:b/>
          <w:color w:val="252525"/>
          <w:sz w:val="18"/>
          <w:szCs w:val="14"/>
          <w:u w:val="thick" w:color="252525"/>
        </w:rPr>
        <w:t>All</w:t>
      </w:r>
      <w:r w:rsidRPr="00994A40">
        <w:rPr>
          <w:rFonts w:cstheme="minorHAnsi"/>
          <w:b/>
          <w:color w:val="252525"/>
          <w:spacing w:val="2"/>
          <w:sz w:val="18"/>
          <w:szCs w:val="14"/>
          <w:u w:val="thick" w:color="252525"/>
        </w:rPr>
        <w:t xml:space="preserve"> </w:t>
      </w:r>
      <w:r w:rsidRPr="00994A40">
        <w:rPr>
          <w:rFonts w:cstheme="minorHAnsi"/>
          <w:b/>
          <w:color w:val="252525"/>
          <w:sz w:val="18"/>
          <w:szCs w:val="14"/>
          <w:u w:val="thick" w:color="252525"/>
        </w:rPr>
        <w:t>Applications and enquiries</w:t>
      </w:r>
      <w:r w:rsidRPr="00994A40">
        <w:rPr>
          <w:rFonts w:cstheme="minorHAnsi"/>
          <w:b/>
          <w:color w:val="252525"/>
          <w:spacing w:val="-1"/>
          <w:sz w:val="18"/>
          <w:szCs w:val="14"/>
          <w:u w:val="thick" w:color="252525"/>
        </w:rPr>
        <w:t xml:space="preserve"> </w:t>
      </w:r>
      <w:r w:rsidRPr="00994A40">
        <w:rPr>
          <w:rFonts w:cstheme="minorHAnsi"/>
          <w:b/>
          <w:color w:val="252525"/>
          <w:sz w:val="18"/>
          <w:szCs w:val="14"/>
          <w:u w:val="thick" w:color="252525"/>
        </w:rPr>
        <w:t>sent</w:t>
      </w:r>
      <w:r w:rsidRPr="00994A40">
        <w:rPr>
          <w:rFonts w:cstheme="minorHAnsi"/>
          <w:b/>
          <w:color w:val="252525"/>
          <w:spacing w:val="-5"/>
          <w:sz w:val="18"/>
          <w:szCs w:val="14"/>
          <w:u w:val="thick" w:color="252525"/>
        </w:rPr>
        <w:t xml:space="preserve"> </w:t>
      </w:r>
      <w:r w:rsidRPr="00994A40">
        <w:rPr>
          <w:rFonts w:cstheme="minorHAnsi"/>
          <w:b/>
          <w:color w:val="252525"/>
          <w:sz w:val="18"/>
          <w:szCs w:val="14"/>
          <w:u w:val="thick" w:color="252525"/>
        </w:rPr>
        <w:t>to:</w:t>
      </w:r>
      <w:r w:rsidRPr="00994A40">
        <w:rPr>
          <w:rFonts w:cstheme="minorHAnsi"/>
          <w:b/>
          <w:color w:val="252525"/>
          <w:sz w:val="18"/>
          <w:szCs w:val="14"/>
        </w:rPr>
        <w:tab/>
      </w:r>
    </w:p>
    <w:p w14:paraId="777AEAA3" w14:textId="77777777" w:rsidR="00994A40" w:rsidRPr="00994A40" w:rsidRDefault="00994A40" w:rsidP="00994A40">
      <w:pPr>
        <w:tabs>
          <w:tab w:val="left" w:pos="3058"/>
        </w:tabs>
        <w:ind w:left="107"/>
        <w:rPr>
          <w:rFonts w:cstheme="minorHAnsi"/>
          <w:sz w:val="18"/>
          <w:szCs w:val="14"/>
        </w:rPr>
      </w:pPr>
    </w:p>
    <w:p w14:paraId="29DB0116" w14:textId="5E985A4B" w:rsidR="00994A40" w:rsidRDefault="00994A40" w:rsidP="00994A40">
      <w:pPr>
        <w:tabs>
          <w:tab w:val="left" w:pos="3058"/>
        </w:tabs>
        <w:ind w:left="107"/>
        <w:rPr>
          <w:rFonts w:cstheme="minorHAnsi"/>
          <w:sz w:val="18"/>
          <w:szCs w:val="14"/>
        </w:rPr>
      </w:pPr>
      <w:r w:rsidRPr="00C2505B">
        <w:rPr>
          <w:rFonts w:cstheme="minorHAnsi"/>
          <w:sz w:val="18"/>
          <w:szCs w:val="14"/>
        </w:rPr>
        <w:t>Email</w:t>
      </w:r>
      <w:r w:rsidR="00C2505B">
        <w:rPr>
          <w:rFonts w:cstheme="minorHAnsi"/>
          <w:sz w:val="18"/>
          <w:szCs w:val="14"/>
        </w:rPr>
        <w:t xml:space="preserve">: </w:t>
      </w:r>
      <w:hyperlink r:id="rId19" w:history="1">
        <w:r w:rsidR="00C2505B" w:rsidRPr="008F1859">
          <w:rPr>
            <w:rStyle w:val="Hyperlink"/>
            <w:rFonts w:cstheme="minorHAnsi"/>
            <w:sz w:val="18"/>
            <w:szCs w:val="14"/>
          </w:rPr>
          <w:t>Tj.Kkl@waiwhanau.com</w:t>
        </w:r>
      </w:hyperlink>
    </w:p>
    <w:p w14:paraId="1C175228" w14:textId="77777777" w:rsidR="00994A40" w:rsidRPr="00994A40" w:rsidRDefault="00994A40" w:rsidP="00994A40">
      <w:pPr>
        <w:pStyle w:val="BodyText"/>
        <w:rPr>
          <w:rFonts w:cstheme="minorHAnsi"/>
          <w:sz w:val="14"/>
          <w:szCs w:val="16"/>
        </w:rPr>
      </w:pPr>
    </w:p>
    <w:p w14:paraId="45B77F14" w14:textId="220FD328" w:rsidR="00994A40" w:rsidRPr="00994A40" w:rsidRDefault="00994A40" w:rsidP="00994A40">
      <w:pPr>
        <w:spacing w:before="89"/>
        <w:ind w:left="107"/>
        <w:rPr>
          <w:rFonts w:cstheme="minorHAnsi"/>
          <w:sz w:val="18"/>
          <w:szCs w:val="18"/>
        </w:rPr>
      </w:pPr>
      <w:r w:rsidRPr="00994A40">
        <w:rPr>
          <w:rFonts w:cstheme="minorHAnsi"/>
          <w:b/>
          <w:color w:val="252525"/>
          <w:sz w:val="18"/>
          <w:szCs w:val="10"/>
        </w:rPr>
        <w:t>Applications</w:t>
      </w:r>
      <w:r w:rsidRPr="00994A40">
        <w:rPr>
          <w:rFonts w:cstheme="minorHAnsi"/>
          <w:b/>
          <w:color w:val="252525"/>
          <w:spacing w:val="-3"/>
          <w:sz w:val="18"/>
          <w:szCs w:val="10"/>
        </w:rPr>
        <w:t xml:space="preserve"> </w:t>
      </w:r>
      <w:r w:rsidRPr="00994A40">
        <w:rPr>
          <w:rFonts w:cstheme="minorHAnsi"/>
          <w:b/>
          <w:color w:val="252525"/>
          <w:sz w:val="18"/>
          <w:szCs w:val="10"/>
        </w:rPr>
        <w:t xml:space="preserve">close: </w:t>
      </w:r>
      <w:r w:rsidRPr="00994A40">
        <w:rPr>
          <w:rFonts w:cstheme="minorHAnsi"/>
          <w:color w:val="252525"/>
          <w:sz w:val="18"/>
          <w:szCs w:val="18"/>
        </w:rPr>
        <w:t xml:space="preserve">5pm, </w:t>
      </w:r>
      <w:r w:rsidR="00C2505B">
        <w:rPr>
          <w:rFonts w:cstheme="minorHAnsi"/>
          <w:color w:val="252525"/>
          <w:sz w:val="18"/>
          <w:szCs w:val="18"/>
        </w:rPr>
        <w:t>Wednesday 11</w:t>
      </w:r>
      <w:r w:rsidR="00474EC5" w:rsidRPr="00474EC5">
        <w:rPr>
          <w:rFonts w:cstheme="minorHAnsi"/>
          <w:color w:val="252525"/>
          <w:sz w:val="18"/>
          <w:szCs w:val="18"/>
          <w:vertAlign w:val="superscript"/>
        </w:rPr>
        <w:t>th</w:t>
      </w:r>
      <w:r w:rsidR="00474EC5">
        <w:rPr>
          <w:rFonts w:cstheme="minorHAnsi"/>
          <w:color w:val="252525"/>
          <w:sz w:val="18"/>
          <w:szCs w:val="18"/>
        </w:rPr>
        <w:t xml:space="preserve"> February</w:t>
      </w:r>
      <w:r w:rsidRPr="00994A40">
        <w:rPr>
          <w:rFonts w:cstheme="minorHAnsi"/>
          <w:color w:val="252525"/>
          <w:sz w:val="18"/>
          <w:szCs w:val="18"/>
        </w:rPr>
        <w:t xml:space="preserve"> 2026</w:t>
      </w:r>
    </w:p>
    <w:p w14:paraId="76AB65C9" w14:textId="77777777" w:rsidR="00FA6A61" w:rsidRPr="00F74459" w:rsidRDefault="00FA6A61" w:rsidP="00FA6A61">
      <w:pPr>
        <w:pStyle w:val="BodyText"/>
        <w:rPr>
          <w:rFonts w:cstheme="minorHAnsi"/>
          <w:b/>
          <w:sz w:val="20"/>
        </w:rPr>
      </w:pPr>
    </w:p>
    <w:p w14:paraId="51C9CA44" w14:textId="782D9D60" w:rsidR="00020C98" w:rsidRDefault="00020C98">
      <w:pPr>
        <w:spacing w:after="200" w:line="276" w:lineRule="auto"/>
      </w:pPr>
      <w:r>
        <w:br w:type="page"/>
      </w:r>
    </w:p>
    <w:p w14:paraId="42A0EDC4" w14:textId="0B99807F" w:rsidR="00020C98" w:rsidRPr="00020C98" w:rsidRDefault="00020C98" w:rsidP="00020C98">
      <w:pPr>
        <w:pStyle w:val="Heading1"/>
      </w:pPr>
      <w:r w:rsidRPr="0092641D">
        <w:lastRenderedPageBreak/>
        <w:t>Nomination Form</w:t>
      </w:r>
    </w:p>
    <w:p w14:paraId="5672DB2B" w14:textId="1CC81381" w:rsidR="00020C98" w:rsidRPr="00020C98" w:rsidRDefault="00020C98" w:rsidP="00020C98">
      <w:pPr>
        <w:spacing w:line="240" w:lineRule="auto"/>
        <w:rPr>
          <w:rFonts w:cstheme="minorHAnsi"/>
          <w:b/>
          <w:sz w:val="16"/>
          <w:szCs w:val="16"/>
        </w:rPr>
      </w:pPr>
      <w:r w:rsidRPr="00020C98">
        <w:rPr>
          <w:rFonts w:cstheme="minorHAnsi"/>
          <w:b/>
          <w:sz w:val="16"/>
          <w:szCs w:val="16"/>
        </w:rPr>
        <w:t>We the undersigned hereby nominate:</w:t>
      </w:r>
    </w:p>
    <w:p w14:paraId="622ABAF4" w14:textId="0F3D2E00" w:rsidR="00020C98" w:rsidRPr="00020C98" w:rsidRDefault="00020C98" w:rsidP="00020C98">
      <w:pPr>
        <w:spacing w:line="240" w:lineRule="auto"/>
        <w:rPr>
          <w:rFonts w:cstheme="minorHAnsi"/>
          <w:b/>
          <w:sz w:val="16"/>
          <w:szCs w:val="16"/>
        </w:rPr>
      </w:pPr>
      <w:r w:rsidRPr="00020C98">
        <w:rPr>
          <w:rFonts w:cstheme="minorHAnsi"/>
          <w:b/>
          <w:sz w:val="16"/>
          <w:szCs w:val="16"/>
        </w:rPr>
        <w:t>Full name of Candidate: _____________________________________</w:t>
      </w:r>
    </w:p>
    <w:p w14:paraId="703A0F0D" w14:textId="476052EE" w:rsidR="00020C98" w:rsidRPr="00020C98" w:rsidRDefault="00020C98" w:rsidP="00020C98">
      <w:pPr>
        <w:spacing w:line="240" w:lineRule="auto"/>
        <w:rPr>
          <w:rFonts w:cstheme="minorHAnsi"/>
          <w:b/>
          <w:sz w:val="16"/>
          <w:szCs w:val="16"/>
        </w:rPr>
      </w:pPr>
      <w:r w:rsidRPr="00020C98">
        <w:rPr>
          <w:rFonts w:cstheme="minorHAnsi"/>
          <w:b/>
          <w:sz w:val="16"/>
          <w:szCs w:val="16"/>
        </w:rPr>
        <w:t>As a candidate for the position of Trustee on the Te Whānau o Waipareira Trust Board for the term 2026-2029</w:t>
      </w:r>
    </w:p>
    <w:p w14:paraId="7E606758" w14:textId="39B78C45" w:rsidR="00020C98" w:rsidRPr="00020C98" w:rsidRDefault="00020C98" w:rsidP="00020C98">
      <w:pPr>
        <w:spacing w:line="240" w:lineRule="auto"/>
        <w:rPr>
          <w:rFonts w:cstheme="minorHAnsi"/>
          <w:b/>
          <w:sz w:val="16"/>
          <w:szCs w:val="16"/>
        </w:rPr>
      </w:pPr>
      <w:r w:rsidRPr="00020C98">
        <w:rPr>
          <w:rFonts w:eastAsia="Verdana" w:cstheme="minorHAnsi"/>
          <w:sz w:val="16"/>
          <w:szCs w:val="16"/>
          <w:lang w:eastAsia="en-US"/>
        </w:rPr>
        <w:t xml:space="preserve">Date </w:t>
      </w:r>
      <w:r w:rsidRPr="00020C98">
        <w:rPr>
          <w:rFonts w:cstheme="minorHAnsi"/>
          <w:b/>
          <w:sz w:val="16"/>
          <w:szCs w:val="16"/>
        </w:rPr>
        <w:t xml:space="preserve">____________________ day of </w:t>
      </w:r>
      <w:r w:rsidRPr="00020C98">
        <w:rPr>
          <w:rFonts w:cstheme="minorHAnsi"/>
          <w:b/>
          <w:sz w:val="16"/>
          <w:szCs w:val="16"/>
        </w:rPr>
        <w:tab/>
        <w:t>____________________ 2026</w:t>
      </w:r>
    </w:p>
    <w:p w14:paraId="16D728B3" w14:textId="77777777" w:rsidR="00020C98" w:rsidRPr="00020C98" w:rsidRDefault="00020C98" w:rsidP="00020C98">
      <w:pPr>
        <w:spacing w:line="240" w:lineRule="auto"/>
        <w:rPr>
          <w:rFonts w:cstheme="minorHAnsi"/>
          <w:b/>
          <w:sz w:val="18"/>
          <w:szCs w:val="18"/>
        </w:rPr>
      </w:pPr>
    </w:p>
    <w:p w14:paraId="74F8E67E" w14:textId="2BE551EA" w:rsidR="00020C98" w:rsidRPr="00020C98" w:rsidRDefault="00020C98" w:rsidP="00020C98">
      <w:pPr>
        <w:spacing w:line="240" w:lineRule="auto"/>
        <w:rPr>
          <w:rFonts w:cstheme="minorHAnsi"/>
          <w:b/>
          <w:sz w:val="16"/>
          <w:szCs w:val="16"/>
        </w:rPr>
      </w:pPr>
      <w:r w:rsidRPr="00020C98">
        <w:rPr>
          <w:rFonts w:cstheme="minorHAnsi"/>
          <w:b/>
          <w:sz w:val="16"/>
          <w:szCs w:val="16"/>
        </w:rPr>
        <w:t>Full name of person nominating ________________________________</w:t>
      </w:r>
    </w:p>
    <w:p w14:paraId="0BAF5395" w14:textId="190298C5" w:rsidR="00020C98" w:rsidRPr="00020C98" w:rsidRDefault="00020C98" w:rsidP="00020C98">
      <w:pPr>
        <w:spacing w:line="240" w:lineRule="auto"/>
        <w:rPr>
          <w:rFonts w:cstheme="minorHAnsi"/>
          <w:b/>
          <w:sz w:val="16"/>
          <w:szCs w:val="16"/>
        </w:rPr>
      </w:pPr>
      <w:r w:rsidRPr="00020C98">
        <w:rPr>
          <w:rFonts w:cstheme="minorHAnsi"/>
          <w:b/>
          <w:sz w:val="16"/>
          <w:szCs w:val="16"/>
        </w:rPr>
        <w:t>Address of person nominating__________________________________</w:t>
      </w:r>
    </w:p>
    <w:p w14:paraId="60262C81" w14:textId="77777777" w:rsidR="00020C98" w:rsidRPr="00020C98" w:rsidRDefault="00020C98" w:rsidP="00020C98">
      <w:pPr>
        <w:spacing w:line="240" w:lineRule="auto"/>
        <w:rPr>
          <w:rFonts w:cstheme="minorHAnsi"/>
          <w:b/>
          <w:sz w:val="12"/>
          <w:szCs w:val="12"/>
        </w:rPr>
      </w:pPr>
      <w:r w:rsidRPr="00020C98">
        <w:rPr>
          <w:rFonts w:cstheme="minorHAnsi"/>
          <w:b/>
          <w:sz w:val="12"/>
          <w:szCs w:val="12"/>
        </w:rPr>
        <w:t xml:space="preserve">The nominating person/s must whakapapa and reside within the </w:t>
      </w:r>
      <w:proofErr w:type="spellStart"/>
      <w:r w:rsidRPr="00020C98">
        <w:rPr>
          <w:rFonts w:cstheme="minorHAnsi"/>
          <w:b/>
          <w:sz w:val="12"/>
          <w:szCs w:val="12"/>
        </w:rPr>
        <w:t>rohe</w:t>
      </w:r>
      <w:proofErr w:type="spellEnd"/>
      <w:r w:rsidRPr="00020C98">
        <w:rPr>
          <w:rFonts w:cstheme="minorHAnsi"/>
          <w:b/>
          <w:sz w:val="12"/>
          <w:szCs w:val="12"/>
        </w:rPr>
        <w:t xml:space="preserve"> of Waipareira.</w:t>
      </w:r>
    </w:p>
    <w:p w14:paraId="3386459A" w14:textId="77777777" w:rsidR="00020C98" w:rsidRPr="00020C98" w:rsidRDefault="00020C98" w:rsidP="00020C98">
      <w:pPr>
        <w:spacing w:line="240" w:lineRule="auto"/>
        <w:rPr>
          <w:rFonts w:cstheme="minorHAnsi"/>
          <w:b/>
          <w:sz w:val="14"/>
          <w:szCs w:val="14"/>
        </w:rPr>
      </w:pPr>
    </w:p>
    <w:p w14:paraId="4128FEA2" w14:textId="0AD4C31F" w:rsidR="00020C98" w:rsidRPr="00020C98" w:rsidRDefault="00020C98" w:rsidP="00020C98">
      <w:pPr>
        <w:spacing w:line="240" w:lineRule="auto"/>
        <w:rPr>
          <w:rFonts w:cstheme="minorHAnsi"/>
          <w:b/>
          <w:sz w:val="16"/>
          <w:szCs w:val="16"/>
        </w:rPr>
      </w:pPr>
      <w:r w:rsidRPr="00020C98">
        <w:rPr>
          <w:rFonts w:cstheme="minorHAnsi"/>
          <w:b/>
          <w:sz w:val="16"/>
          <w:szCs w:val="16"/>
        </w:rPr>
        <w:t>Affiliation to Candidate</w:t>
      </w:r>
      <w:r w:rsidRPr="00020C98">
        <w:rPr>
          <w:rFonts w:cstheme="minorHAnsi"/>
          <w:b/>
          <w:sz w:val="16"/>
          <w:szCs w:val="16"/>
        </w:rPr>
        <w:tab/>
        <w:t xml:space="preserve">  ___________________________________</w:t>
      </w:r>
    </w:p>
    <w:p w14:paraId="6B8929E8" w14:textId="27F91733" w:rsidR="00020C98" w:rsidRPr="00020C98" w:rsidRDefault="00BC25D9" w:rsidP="00020C98">
      <w:pPr>
        <w:spacing w:line="240" w:lineRule="auto"/>
        <w:rPr>
          <w:rFonts w:cstheme="minorHAnsi"/>
          <w:b/>
          <w:sz w:val="18"/>
          <w:szCs w:val="18"/>
        </w:rPr>
      </w:pPr>
      <w:r>
        <w:rPr>
          <w:rFonts w:cstheme="minorHAnsi"/>
          <w:b/>
          <w:sz w:val="18"/>
          <w:szCs w:val="18"/>
        </w:rPr>
        <w:pict w14:anchorId="574E3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0.35pt;height:80.25pt">
            <v:imagedata r:id="rId20" o:title=""/>
            <o:lock v:ext="edit" ungrouping="t" rotation="t" cropping="t" verticies="t" text="t" grouping="t"/>
            <o:signatureline v:ext="edit" id="{3D290525-A746-4882-96F7-B0C861C038F3}" provid="{00000000-0000-0000-0000-000000000000}" o:suggestedsigner="Signature of Person nominating" signinginstructionsset="t" issignatureline="t"/>
          </v:shape>
        </w:pict>
      </w:r>
    </w:p>
    <w:p w14:paraId="08199D20" w14:textId="22E7F4DD" w:rsidR="00020C98" w:rsidRPr="00020C98" w:rsidRDefault="00020C98" w:rsidP="00020C98">
      <w:pPr>
        <w:spacing w:line="240" w:lineRule="auto"/>
        <w:rPr>
          <w:rFonts w:cstheme="minorHAnsi"/>
          <w:b/>
          <w:sz w:val="16"/>
          <w:szCs w:val="16"/>
        </w:rPr>
      </w:pPr>
      <w:r w:rsidRPr="00020C98">
        <w:rPr>
          <w:rFonts w:cstheme="minorHAnsi"/>
          <w:b/>
          <w:sz w:val="16"/>
          <w:szCs w:val="16"/>
        </w:rPr>
        <w:t>Full name of person nominating _______________________________</w:t>
      </w:r>
    </w:p>
    <w:p w14:paraId="59AD8135" w14:textId="77777777" w:rsidR="00020C98" w:rsidRPr="00020C98" w:rsidRDefault="00020C98" w:rsidP="00020C98">
      <w:pPr>
        <w:spacing w:line="240" w:lineRule="auto"/>
        <w:rPr>
          <w:rFonts w:cstheme="minorHAnsi"/>
          <w:b/>
          <w:sz w:val="16"/>
          <w:szCs w:val="16"/>
        </w:rPr>
      </w:pPr>
    </w:p>
    <w:p w14:paraId="7042AB03" w14:textId="65294FC6" w:rsidR="00020C98" w:rsidRPr="00020C98" w:rsidRDefault="00020C98" w:rsidP="00020C98">
      <w:pPr>
        <w:spacing w:line="240" w:lineRule="auto"/>
        <w:rPr>
          <w:rFonts w:cstheme="minorHAnsi"/>
          <w:b/>
          <w:sz w:val="16"/>
          <w:szCs w:val="16"/>
        </w:rPr>
      </w:pPr>
      <w:r w:rsidRPr="00020C98">
        <w:rPr>
          <w:rFonts w:cstheme="minorHAnsi"/>
          <w:b/>
          <w:sz w:val="16"/>
          <w:szCs w:val="16"/>
        </w:rPr>
        <w:t>Address of person nominating   ________________________________</w:t>
      </w:r>
    </w:p>
    <w:p w14:paraId="48A78D59" w14:textId="77777777" w:rsidR="00020C98" w:rsidRPr="00020C98" w:rsidRDefault="00020C98" w:rsidP="00020C98">
      <w:pPr>
        <w:spacing w:line="240" w:lineRule="auto"/>
        <w:rPr>
          <w:rFonts w:cstheme="minorHAnsi"/>
          <w:b/>
          <w:sz w:val="12"/>
          <w:szCs w:val="12"/>
        </w:rPr>
      </w:pPr>
      <w:r w:rsidRPr="00020C98">
        <w:rPr>
          <w:rFonts w:cstheme="minorHAnsi"/>
          <w:b/>
          <w:sz w:val="12"/>
          <w:szCs w:val="12"/>
        </w:rPr>
        <w:t xml:space="preserve">The nominating person/s must whakapapa and reside within the </w:t>
      </w:r>
      <w:proofErr w:type="spellStart"/>
      <w:r w:rsidRPr="00020C98">
        <w:rPr>
          <w:rFonts w:cstheme="minorHAnsi"/>
          <w:b/>
          <w:sz w:val="12"/>
          <w:szCs w:val="12"/>
        </w:rPr>
        <w:t>rohe</w:t>
      </w:r>
      <w:proofErr w:type="spellEnd"/>
      <w:r w:rsidRPr="00020C98">
        <w:rPr>
          <w:rFonts w:cstheme="minorHAnsi"/>
          <w:b/>
          <w:sz w:val="12"/>
          <w:szCs w:val="12"/>
        </w:rPr>
        <w:t xml:space="preserve"> of Waipareira.</w:t>
      </w:r>
    </w:p>
    <w:p w14:paraId="5EE66187" w14:textId="77777777" w:rsidR="00020C98" w:rsidRPr="00020C98" w:rsidRDefault="00020C98" w:rsidP="00020C98">
      <w:pPr>
        <w:spacing w:line="240" w:lineRule="auto"/>
        <w:rPr>
          <w:rFonts w:cstheme="minorHAnsi"/>
          <w:b/>
          <w:sz w:val="18"/>
          <w:szCs w:val="18"/>
        </w:rPr>
      </w:pPr>
    </w:p>
    <w:p w14:paraId="47385BD9" w14:textId="36F39A78" w:rsidR="00020C98" w:rsidRPr="00020C98" w:rsidRDefault="00020C98" w:rsidP="00020C98">
      <w:pPr>
        <w:spacing w:line="240" w:lineRule="auto"/>
        <w:rPr>
          <w:rFonts w:cstheme="minorHAnsi"/>
          <w:b/>
          <w:sz w:val="16"/>
          <w:szCs w:val="16"/>
        </w:rPr>
      </w:pPr>
      <w:r w:rsidRPr="00020C98">
        <w:rPr>
          <w:rFonts w:cstheme="minorHAnsi"/>
          <w:b/>
          <w:sz w:val="16"/>
          <w:szCs w:val="16"/>
        </w:rPr>
        <w:t>Affiliation to Candidate</w:t>
      </w:r>
      <w:r w:rsidRPr="00020C98">
        <w:rPr>
          <w:rFonts w:cstheme="minorHAnsi"/>
          <w:b/>
          <w:sz w:val="16"/>
          <w:szCs w:val="16"/>
        </w:rPr>
        <w:tab/>
        <w:t xml:space="preserve">  ____________________________</w:t>
      </w:r>
    </w:p>
    <w:p w14:paraId="21B3B4C8" w14:textId="34794EFC" w:rsidR="00020C98" w:rsidRPr="00020C98" w:rsidRDefault="00BC25D9" w:rsidP="00020C98">
      <w:pPr>
        <w:spacing w:line="240" w:lineRule="auto"/>
        <w:rPr>
          <w:rFonts w:asciiTheme="minorHAnsi" w:hAnsiTheme="minorHAnsi" w:cstheme="minorHAnsi"/>
          <w:b/>
          <w:sz w:val="18"/>
          <w:szCs w:val="18"/>
        </w:rPr>
      </w:pPr>
      <w:r>
        <w:rPr>
          <w:rFonts w:cstheme="minorHAnsi"/>
          <w:b/>
          <w:sz w:val="18"/>
          <w:szCs w:val="18"/>
        </w:rPr>
        <w:pict w14:anchorId="1B42ABAE">
          <v:shape id="_x0000_i1026" type="#_x0000_t75" alt="Signature Line, Unsigned" style="width:160.35pt;height:80.25pt">
            <v:imagedata r:id="rId20" o:title=""/>
            <o:lock v:ext="edit" ungrouping="t" rotation="t" cropping="t" verticies="t" text="t" grouping="t"/>
            <o:signatureline v:ext="edit" id="{C9C100C3-2B56-429D-9574-EBA0F6B4D908}" provid="{00000000-0000-0000-0000-000000000000}" o:suggestedsigner="Signature of Person nominating" signinginstructionsset="t" issignatureline="t"/>
          </v:shape>
        </w:pict>
      </w:r>
    </w:p>
    <w:p w14:paraId="744D66E0" w14:textId="77777777" w:rsidR="00C2505B" w:rsidRDefault="00C2505B" w:rsidP="00020C98">
      <w:pPr>
        <w:spacing w:line="240" w:lineRule="auto"/>
        <w:rPr>
          <w:rFonts w:cstheme="minorHAnsi"/>
          <w:b/>
          <w:sz w:val="16"/>
          <w:szCs w:val="16"/>
        </w:rPr>
      </w:pPr>
    </w:p>
    <w:p w14:paraId="710620C6" w14:textId="77777777" w:rsidR="00C2505B" w:rsidRDefault="00C2505B" w:rsidP="00020C98">
      <w:pPr>
        <w:spacing w:line="240" w:lineRule="auto"/>
        <w:rPr>
          <w:rFonts w:cstheme="minorHAnsi"/>
          <w:b/>
          <w:sz w:val="16"/>
          <w:szCs w:val="16"/>
        </w:rPr>
      </w:pPr>
    </w:p>
    <w:p w14:paraId="6E8D13EE" w14:textId="77777777" w:rsidR="00C2505B" w:rsidRDefault="00C2505B" w:rsidP="00020C98">
      <w:pPr>
        <w:spacing w:line="240" w:lineRule="auto"/>
        <w:rPr>
          <w:rFonts w:cstheme="minorHAnsi"/>
          <w:b/>
          <w:sz w:val="16"/>
          <w:szCs w:val="16"/>
        </w:rPr>
      </w:pPr>
    </w:p>
    <w:p w14:paraId="5690106E" w14:textId="77777777" w:rsidR="00C2505B" w:rsidRDefault="00C2505B" w:rsidP="00020C98">
      <w:pPr>
        <w:spacing w:line="240" w:lineRule="auto"/>
        <w:rPr>
          <w:rFonts w:cstheme="minorHAnsi"/>
          <w:b/>
          <w:sz w:val="16"/>
          <w:szCs w:val="16"/>
        </w:rPr>
      </w:pPr>
    </w:p>
    <w:p w14:paraId="15B9747B" w14:textId="77777777" w:rsidR="00C2505B" w:rsidRDefault="00C2505B" w:rsidP="00020C98">
      <w:pPr>
        <w:spacing w:line="240" w:lineRule="auto"/>
        <w:rPr>
          <w:rFonts w:cstheme="minorHAnsi"/>
          <w:b/>
          <w:sz w:val="16"/>
          <w:szCs w:val="16"/>
        </w:rPr>
      </w:pPr>
    </w:p>
    <w:p w14:paraId="44AAF505" w14:textId="77777777" w:rsidR="00C2505B" w:rsidRDefault="00C2505B" w:rsidP="00020C98">
      <w:pPr>
        <w:spacing w:line="240" w:lineRule="auto"/>
        <w:rPr>
          <w:rFonts w:cstheme="minorHAnsi"/>
          <w:b/>
          <w:sz w:val="16"/>
          <w:szCs w:val="16"/>
        </w:rPr>
      </w:pPr>
    </w:p>
    <w:p w14:paraId="18F0AD1B" w14:textId="77777777" w:rsidR="00C2505B" w:rsidRDefault="00C2505B" w:rsidP="00020C98">
      <w:pPr>
        <w:spacing w:line="240" w:lineRule="auto"/>
        <w:rPr>
          <w:rFonts w:cstheme="minorHAnsi"/>
          <w:b/>
          <w:sz w:val="16"/>
          <w:szCs w:val="16"/>
        </w:rPr>
      </w:pPr>
    </w:p>
    <w:p w14:paraId="062B0FFC" w14:textId="06B64138" w:rsidR="00020C98" w:rsidRPr="00020C98" w:rsidRDefault="00020C98" w:rsidP="00020C98">
      <w:pPr>
        <w:spacing w:line="240" w:lineRule="auto"/>
        <w:rPr>
          <w:rFonts w:cstheme="minorHAnsi"/>
          <w:b/>
          <w:sz w:val="16"/>
          <w:szCs w:val="16"/>
        </w:rPr>
      </w:pPr>
      <w:r w:rsidRPr="00020C98">
        <w:rPr>
          <w:rFonts w:cstheme="minorHAnsi"/>
          <w:b/>
          <w:sz w:val="16"/>
          <w:szCs w:val="16"/>
        </w:rPr>
        <w:lastRenderedPageBreak/>
        <w:t xml:space="preserve">Full name of person nominating </w:t>
      </w:r>
      <w:r w:rsidR="00474EC5" w:rsidRPr="00020C98">
        <w:rPr>
          <w:rFonts w:cstheme="minorHAnsi"/>
          <w:b/>
          <w:sz w:val="16"/>
          <w:szCs w:val="16"/>
        </w:rPr>
        <w:t>_______________________________</w:t>
      </w:r>
    </w:p>
    <w:p w14:paraId="3D10FA48" w14:textId="77777777" w:rsidR="00020C98" w:rsidRPr="00020C98" w:rsidRDefault="00020C98" w:rsidP="00020C98">
      <w:pPr>
        <w:spacing w:line="240" w:lineRule="auto"/>
        <w:rPr>
          <w:rFonts w:cstheme="minorHAnsi"/>
          <w:b/>
          <w:sz w:val="16"/>
          <w:szCs w:val="16"/>
        </w:rPr>
      </w:pPr>
    </w:p>
    <w:p w14:paraId="3389E92B" w14:textId="08CEEBB9" w:rsidR="00474EC5" w:rsidRDefault="00020C98" w:rsidP="00020C98">
      <w:pPr>
        <w:spacing w:line="240" w:lineRule="auto"/>
        <w:rPr>
          <w:rFonts w:cstheme="minorHAnsi"/>
          <w:b/>
          <w:sz w:val="16"/>
          <w:szCs w:val="16"/>
        </w:rPr>
      </w:pPr>
      <w:r w:rsidRPr="00020C98">
        <w:rPr>
          <w:rFonts w:cstheme="minorHAnsi"/>
          <w:b/>
          <w:sz w:val="16"/>
          <w:szCs w:val="16"/>
        </w:rPr>
        <w:t>Address of person nominating</w:t>
      </w:r>
      <w:r w:rsidR="00474EC5" w:rsidRPr="00020C98">
        <w:rPr>
          <w:rFonts w:cstheme="minorHAnsi"/>
          <w:b/>
          <w:sz w:val="16"/>
          <w:szCs w:val="16"/>
        </w:rPr>
        <w:t>_______________________________</w:t>
      </w:r>
    </w:p>
    <w:p w14:paraId="770C7BDB" w14:textId="77777777" w:rsidR="00020C98" w:rsidRPr="00020C98" w:rsidRDefault="00020C98" w:rsidP="00020C98">
      <w:pPr>
        <w:spacing w:line="240" w:lineRule="auto"/>
        <w:rPr>
          <w:rFonts w:cstheme="minorHAnsi"/>
          <w:b/>
          <w:sz w:val="12"/>
          <w:szCs w:val="12"/>
        </w:rPr>
      </w:pPr>
      <w:r w:rsidRPr="00020C98">
        <w:rPr>
          <w:rFonts w:cstheme="minorHAnsi"/>
          <w:b/>
          <w:sz w:val="12"/>
          <w:szCs w:val="12"/>
        </w:rPr>
        <w:t xml:space="preserve">The nominating person/s must whakapapa and reside within the </w:t>
      </w:r>
      <w:proofErr w:type="spellStart"/>
      <w:r w:rsidRPr="00020C98">
        <w:rPr>
          <w:rFonts w:cstheme="minorHAnsi"/>
          <w:b/>
          <w:sz w:val="12"/>
          <w:szCs w:val="12"/>
        </w:rPr>
        <w:t>rohe</w:t>
      </w:r>
      <w:proofErr w:type="spellEnd"/>
      <w:r w:rsidRPr="00020C98">
        <w:rPr>
          <w:rFonts w:cstheme="minorHAnsi"/>
          <w:b/>
          <w:sz w:val="12"/>
          <w:szCs w:val="12"/>
        </w:rPr>
        <w:t xml:space="preserve"> of Waipareira.</w:t>
      </w:r>
    </w:p>
    <w:p w14:paraId="34F879B8" w14:textId="77777777" w:rsidR="00020C98" w:rsidRPr="00020C98" w:rsidRDefault="00020C98" w:rsidP="00020C98">
      <w:pPr>
        <w:spacing w:line="240" w:lineRule="auto"/>
        <w:rPr>
          <w:rFonts w:cstheme="minorHAnsi"/>
          <w:b/>
          <w:sz w:val="18"/>
          <w:szCs w:val="18"/>
        </w:rPr>
      </w:pPr>
    </w:p>
    <w:p w14:paraId="3B6256BE" w14:textId="7A107D70" w:rsidR="00020C98" w:rsidRPr="00020C98" w:rsidRDefault="00020C98" w:rsidP="00020C98">
      <w:pPr>
        <w:spacing w:line="240" w:lineRule="auto"/>
        <w:rPr>
          <w:rFonts w:cstheme="minorHAnsi"/>
          <w:b/>
          <w:sz w:val="16"/>
          <w:szCs w:val="16"/>
        </w:rPr>
      </w:pPr>
      <w:r w:rsidRPr="00020C98">
        <w:rPr>
          <w:rFonts w:cstheme="minorHAnsi"/>
          <w:b/>
          <w:sz w:val="16"/>
          <w:szCs w:val="16"/>
        </w:rPr>
        <w:t>Affiliation to Candidate</w:t>
      </w:r>
      <w:r w:rsidRPr="00020C98">
        <w:rPr>
          <w:rFonts w:cstheme="minorHAnsi"/>
          <w:b/>
          <w:sz w:val="16"/>
          <w:szCs w:val="16"/>
        </w:rPr>
        <w:tab/>
        <w:t xml:space="preserve">  _____________________________________</w:t>
      </w:r>
    </w:p>
    <w:p w14:paraId="08FB6D21" w14:textId="49BC6988" w:rsidR="00FA6A61" w:rsidRPr="00020C98" w:rsidRDefault="00BC25D9" w:rsidP="00020C98">
      <w:pPr>
        <w:spacing w:line="240" w:lineRule="auto"/>
        <w:rPr>
          <w:sz w:val="18"/>
          <w:szCs w:val="18"/>
        </w:rPr>
      </w:pPr>
      <w:r>
        <w:rPr>
          <w:rFonts w:cstheme="minorHAnsi"/>
          <w:b/>
          <w:sz w:val="18"/>
          <w:szCs w:val="18"/>
        </w:rPr>
        <w:pict w14:anchorId="27036EBF">
          <v:shape id="_x0000_i1027" type="#_x0000_t75" alt="Signature Line, Unsigned" style="width:160.35pt;height:80.25pt">
            <v:imagedata r:id="rId20" o:title=""/>
            <o:lock v:ext="edit" ungrouping="t" rotation="t" cropping="t" verticies="t" text="t" grouping="t"/>
            <o:signatureline v:ext="edit" id="{5A153591-7CC2-4812-89E5-0EA56A0DAF7D}" provid="{00000000-0000-0000-0000-000000000000}" o:suggestedsigner="Signature of Person nominating" signinginstructionsset="t" issignatureline="t"/>
          </v:shape>
        </w:pict>
      </w:r>
    </w:p>
    <w:sectPr w:rsidR="00FA6A61" w:rsidRPr="00020C98" w:rsidSect="00FA6A61">
      <w:pgSz w:w="11906" w:h="16838" w:code="9"/>
      <w:pgMar w:top="1134" w:right="1701" w:bottom="1134" w:left="1418"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95C28" w14:textId="77777777" w:rsidR="001B4B7E" w:rsidRDefault="001B4B7E" w:rsidP="00C218AD">
      <w:r>
        <w:separator/>
      </w:r>
    </w:p>
  </w:endnote>
  <w:endnote w:type="continuationSeparator" w:id="0">
    <w:p w14:paraId="3AFC60A6" w14:textId="77777777" w:rsidR="001B4B7E" w:rsidRDefault="001B4B7E" w:rsidP="00C2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FDD2F" w14:textId="77777777" w:rsidR="004E490B" w:rsidRDefault="00693350" w:rsidP="00C218AD">
    <w:pPr>
      <w:pStyle w:val="Footer"/>
    </w:pPr>
    <w:r>
      <w:t>/.</w:t>
    </w:r>
    <w:r w:rsidR="00936B32">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C9FBB02" wp14:editId="46D63B67">
              <wp:simplePos x="0" y="0"/>
              <wp:positionH relativeFrom="page">
                <wp:align>right</wp:align>
              </wp:positionH>
              <wp:positionV relativeFrom="paragraph">
                <wp:posOffset>-79375</wp:posOffset>
              </wp:positionV>
              <wp:extent cx="752400" cy="295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00" cy="29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01FBF" w14:textId="77777777" w:rsidR="00936B32" w:rsidRDefault="00936B32"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6C9FBB02" id="_x0000_t202" coordsize="21600,21600" o:spt="202" path="m,l,21600r21600,l21600,xe">
              <v:stroke joinstyle="miter"/>
              <v:path gradientshapeok="t" o:connecttype="rect"/>
            </v:shapetype>
            <v:shape id="Text Box 4" o:spid="_x0000_s1033" type="#_x0000_t202" style="position:absolute;margin-left:8.05pt;margin-top:-6.25pt;width:59.25pt;height:23.25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Ui9AEAANA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" stroked="f">
              <v:textbox>
                <w:txbxContent>
                  <w:p w14:paraId="50E01FBF" w14:textId="77777777" w:rsidR="00936B32" w:rsidRDefault="00936B32"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v:textbox>
              <w10:wrap anchorx="page"/>
            </v:shape>
          </w:pict>
        </mc:Fallback>
      </mc:AlternateContent>
    </w:r>
    <w:r w:rsidR="00BD23CC">
      <w:t>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03471" w14:textId="77777777" w:rsidR="004E490B" w:rsidRDefault="00BC25D9" w:rsidP="00C218AD">
    <w:pPr>
      <w:pStyle w:val="Footer"/>
    </w:pPr>
    <w:sdt>
      <w:sdtPr>
        <w:rPr>
          <w:rStyle w:val="FooterDocID"/>
        </w:rPr>
        <w:alias w:val="BHDC Content"/>
        <w:tag w:val="D0AD075392AD446E91348DEF968E7492"/>
        <w:id w:val="376431008"/>
        <w:placeholder>
          <w:docPart w:val="371936257D964F3F8B858E56F773DE55"/>
        </w:placeholder>
      </w:sdtPr>
      <w:sdtEndPr>
        <w:rPr>
          <w:rStyle w:val="FooterDocID"/>
        </w:rPr>
      </w:sdtEndPr>
      <w:sdtContent>
        <w:r w:rsidR="00BD23CC">
          <w:rPr>
            <w:rStyle w:val="FooterDocID"/>
          </w:rPr>
          <w:t>100694306/3442-2435-8981.1</w:t>
        </w:r>
      </w:sdtContent>
    </w:sdt>
    <w:r w:rsidR="00F15C18">
      <w:tab/>
    </w:r>
    <w:r w:rsidR="00F15C18">
      <w:tab/>
    </w:r>
    <w:r w:rsidR="00F15C18" w:rsidRPr="00EE19BA">
      <w:rPr>
        <w:rStyle w:val="Page"/>
      </w:rPr>
      <w:fldChar w:fldCharType="begin"/>
    </w:r>
    <w:r w:rsidR="00F15C18" w:rsidRPr="00EE19BA">
      <w:rPr>
        <w:rStyle w:val="Page"/>
      </w:rPr>
      <w:instrText xml:space="preserve"> PAGE  \* Arabic  \* MERGEFORMAT </w:instrText>
    </w:r>
    <w:r w:rsidR="00F15C18" w:rsidRPr="00EE19BA">
      <w:rPr>
        <w:rStyle w:val="Page"/>
      </w:rPr>
      <w:fldChar w:fldCharType="separate"/>
    </w:r>
    <w:r w:rsidR="00F15C18" w:rsidRPr="00EE19BA">
      <w:rPr>
        <w:rStyle w:val="Page"/>
      </w:rPr>
      <w:t>2</w:t>
    </w:r>
    <w:r w:rsidR="00F15C18" w:rsidRPr="00EE19BA">
      <w:rPr>
        <w:rStyle w:val="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9F165" w14:textId="77777777" w:rsidR="00EE19BA" w:rsidRDefault="00EE19BA" w:rsidP="00C218AD">
    <w:pPr>
      <w:pStyle w:val="Footer"/>
    </w:pPr>
  </w:p>
  <w:sdt>
    <w:sdtPr>
      <w:rPr>
        <w:rStyle w:val="FooterDocID"/>
      </w:rPr>
      <w:alias w:val="BHDC Content"/>
      <w:tag w:val="D0AD075392AD446E91348DEF968E7492"/>
      <w:id w:val="1627428305"/>
      <w:placeholder>
        <w:docPart w:val="682A798815F748CBAFA4D5E659C7F30A"/>
      </w:placeholder>
    </w:sdtPr>
    <w:sdtEndPr>
      <w:rPr>
        <w:rStyle w:val="FooterDocID"/>
      </w:rPr>
    </w:sdtEndPr>
    <w:sdtContent>
      <w:p w14:paraId="2DCEACC0" w14:textId="77777777" w:rsidR="004E490B" w:rsidRDefault="00BD23CC" w:rsidP="00C218AD">
        <w:pPr>
          <w:pStyle w:val="Footer"/>
        </w:pPr>
        <w:r>
          <w:rPr>
            <w:rStyle w:val="FooterDocID"/>
          </w:rPr>
          <w:t>100694306/3442-2435-8981.1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DC845" w14:textId="77777777" w:rsidR="001B4B7E" w:rsidRDefault="001B4B7E" w:rsidP="00C218AD">
      <w:r>
        <w:separator/>
      </w:r>
    </w:p>
  </w:footnote>
  <w:footnote w:type="continuationSeparator" w:id="0">
    <w:p w14:paraId="4CEF198A" w14:textId="77777777" w:rsidR="001B4B7E" w:rsidRDefault="001B4B7E" w:rsidP="00C2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99174" w14:textId="77777777" w:rsidR="004E490B" w:rsidRDefault="009F717E" w:rsidP="00C218AD">
    <w:pPr>
      <w:pStyle w:val="Header"/>
    </w:pPr>
    <w:r>
      <w:rPr>
        <w:noProof/>
      </w:rPr>
      <mc:AlternateContent>
        <mc:Choice Requires="wps">
          <w:drawing>
            <wp:anchor distT="0" distB="0" distL="114300" distR="114300" simplePos="0" relativeHeight="251667456" behindDoc="1" locked="0" layoutInCell="0" allowOverlap="1" wp14:anchorId="4E21D472" wp14:editId="02E0065E">
              <wp:simplePos x="0" y="0"/>
              <wp:positionH relativeFrom="page">
                <wp:align>center</wp:align>
              </wp:positionH>
              <wp:positionV relativeFrom="page">
                <wp:align>center</wp:align>
              </wp:positionV>
              <wp:extent cx="2376000" cy="1202400"/>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376000" cy="120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4225D5" w14:textId="77777777" w:rsidR="009F717E" w:rsidRDefault="009F717E" w:rsidP="009F717E">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wps:txbx>
                    <wps:bodyPr wrap="non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E21D472" id="_x0000_t202" coordsize="21600,21600" o:spt="202" path="m,l,21600r21600,l21600,xe">
              <v:stroke joinstyle="miter"/>
              <v:path gradientshapeok="t" o:connecttype="rect"/>
            </v:shapetype>
            <v:shape id="WordArt 2" o:spid="_x0000_s1032" type="#_x0000_t202" style="position:absolute;margin-left:0;margin-top:0;width:187.1pt;height:94.7pt;rotation:-45;z-index:-251649024;visibility:visible;mso-wrap-style:non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" o:allowincell="f" filled="f" stroked="f">
              <v:stroke joinstyle="round"/>
              <o:lock v:ext="edit" shapetype="t"/>
              <v:textbox style="mso-fit-shape-to-text:t">
                <w:txbxContent>
                  <w:p w14:paraId="0D4225D5" w14:textId="77777777" w:rsidR="009F717E" w:rsidRDefault="009F717E" w:rsidP="009F717E">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561CB" w14:textId="2466EF38" w:rsidR="004E490B" w:rsidRDefault="00BC25D9" w:rsidP="00F52D90">
    <w:pPr>
      <w:pStyle w:val="Header"/>
      <w:jc w:val="right"/>
    </w:pPr>
    <w:sdt>
      <w:sdtPr>
        <w:alias w:val="BHDC Content"/>
        <w:tag w:val="7181BECF48C547AA8C2D37482714C029"/>
        <w:id w:val="-69816764"/>
        <w:placeholder>
          <w:docPart w:val="3AD81D3E25924BEFB66A0D56FC3A796E"/>
        </w:placeholder>
        <w:showingPlcHdr/>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57C87" w14:textId="2C1107DA" w:rsidR="004E490B" w:rsidRPr="000A3BC3" w:rsidRDefault="00BC25D9" w:rsidP="000A3BC3">
    <w:pPr>
      <w:pStyle w:val="Header"/>
    </w:pPr>
    <w:sdt>
      <w:sdtPr>
        <w:alias w:val="BHDC Content"/>
        <w:tag w:val="55ECD9034A3B42949C428352C4021865"/>
        <w:id w:val="1018583213"/>
        <w:placeholder>
          <w:docPart w:val="1A275483F580480C9C3FC1DA07C55279"/>
        </w:placeholder>
        <w:showingPlcHdr/>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2007"/>
    <w:multiLevelType w:val="multilevel"/>
    <w:tmpl w:val="D76E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F6D28"/>
    <w:multiLevelType w:val="hybridMultilevel"/>
    <w:tmpl w:val="D18A15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A385B1E"/>
    <w:multiLevelType w:val="multilevel"/>
    <w:tmpl w:val="E49248B4"/>
    <w:numStyleLink w:val="CTList"/>
  </w:abstractNum>
  <w:abstractNum w:abstractNumId="3" w15:restartNumberingAfterBreak="0">
    <w:nsid w:val="2C045C32"/>
    <w:multiLevelType w:val="multilevel"/>
    <w:tmpl w:val="66DA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548EA"/>
    <w:multiLevelType w:val="multilevel"/>
    <w:tmpl w:val="1CF437CE"/>
    <w:lvl w:ilvl="0">
      <w:start w:val="1"/>
      <w:numFmt w:val="decimal"/>
      <w:lvlRestart w:val="0"/>
      <w:pStyle w:val="CTLetter"/>
      <w:lvlText w:val="%1"/>
      <w:lvlJc w:val="left"/>
      <w:pPr>
        <w:tabs>
          <w:tab w:val="num" w:pos="624"/>
        </w:tabs>
        <w:ind w:left="624" w:hanging="624"/>
      </w:pPr>
      <w:rPr>
        <w:rFonts w:ascii="Verdana" w:hAnsi="Verdana" w:hint="default"/>
        <w:b w:val="0"/>
        <w:i w:val="0"/>
        <w:sz w:val="19"/>
      </w:rPr>
    </w:lvl>
    <w:lvl w:ilvl="1">
      <w:start w:val="1"/>
      <w:numFmt w:val="decimal"/>
      <w:pStyle w:val="CTLetter2"/>
      <w:lvlText w:val="%1.%2"/>
      <w:lvlJc w:val="left"/>
      <w:pPr>
        <w:tabs>
          <w:tab w:val="num" w:pos="1247"/>
        </w:tabs>
        <w:ind w:left="1247" w:hanging="623"/>
      </w:pPr>
      <w:rPr>
        <w:rFonts w:ascii="Verdana" w:hAnsi="Verdana" w:hint="default"/>
        <w:b w:val="0"/>
        <w:i w:val="0"/>
        <w:sz w:val="19"/>
      </w:rPr>
    </w:lvl>
    <w:lvl w:ilvl="2">
      <w:start w:val="1"/>
      <w:numFmt w:val="lowerLetter"/>
      <w:pStyle w:val="CTLetter3"/>
      <w:lvlText w:val="(%3)"/>
      <w:lvlJc w:val="left"/>
      <w:pPr>
        <w:tabs>
          <w:tab w:val="num" w:pos="1871"/>
        </w:tabs>
        <w:ind w:left="1871" w:hanging="624"/>
      </w:pPr>
      <w:rPr>
        <w:rFonts w:ascii="Verdana" w:hAnsi="Verdana" w:hint="default"/>
        <w:b w:val="0"/>
        <w:i w:val="0"/>
        <w:sz w:val="19"/>
      </w:rPr>
    </w:lvl>
    <w:lvl w:ilvl="3">
      <w:start w:val="1"/>
      <w:numFmt w:val="lowerRoman"/>
      <w:pStyle w:val="CTLetter4"/>
      <w:lvlText w:val="(%4)"/>
      <w:lvlJc w:val="left"/>
      <w:pPr>
        <w:tabs>
          <w:tab w:val="num" w:pos="2494"/>
        </w:tabs>
        <w:ind w:left="2494" w:hanging="623"/>
      </w:pPr>
      <w:rPr>
        <w:rFonts w:ascii="Verdana" w:hAnsi="Verdana" w:hint="default"/>
        <w:b w:val="0"/>
        <w:i w:val="0"/>
        <w:sz w:val="19"/>
      </w:rPr>
    </w:lvl>
    <w:lvl w:ilvl="4">
      <w:start w:val="1"/>
      <w:numFmt w:val="upperLetter"/>
      <w:pStyle w:val="CTLetter5"/>
      <w:lvlText w:val="(%5)"/>
      <w:lvlJc w:val="left"/>
      <w:pPr>
        <w:tabs>
          <w:tab w:val="num" w:pos="3118"/>
        </w:tabs>
        <w:ind w:left="3118" w:hanging="624"/>
      </w:pPr>
      <w:rPr>
        <w:rFonts w:ascii="Verdana" w:hAnsi="Verdana" w:hint="default"/>
        <w:b w:val="0"/>
        <w:i w:val="0"/>
        <w:sz w:val="19"/>
      </w:rPr>
    </w:lvl>
    <w:lvl w:ilvl="5">
      <w:start w:val="1"/>
      <w:numFmt w:val="none"/>
      <w:lvlText w:val=""/>
      <w:lvlJc w:val="left"/>
      <w:pPr>
        <w:tabs>
          <w:tab w:val="num" w:pos="3118"/>
        </w:tabs>
        <w:ind w:left="3118" w:hanging="624"/>
      </w:pPr>
      <w:rPr>
        <w:rFonts w:hint="default"/>
      </w:rPr>
    </w:lvl>
    <w:lvl w:ilvl="6">
      <w:start w:val="1"/>
      <w:numFmt w:val="none"/>
      <w:lvlText w:val=""/>
      <w:lvlJc w:val="left"/>
      <w:pPr>
        <w:tabs>
          <w:tab w:val="num" w:pos="3118"/>
        </w:tabs>
        <w:ind w:left="3118" w:hanging="624"/>
      </w:pPr>
      <w:rPr>
        <w:rFonts w:hint="default"/>
      </w:rPr>
    </w:lvl>
    <w:lvl w:ilvl="7">
      <w:start w:val="1"/>
      <w:numFmt w:val="none"/>
      <w:lvlText w:val=""/>
      <w:lvlJc w:val="left"/>
      <w:pPr>
        <w:tabs>
          <w:tab w:val="num" w:pos="3118"/>
        </w:tabs>
        <w:ind w:left="3118" w:hanging="624"/>
      </w:pPr>
      <w:rPr>
        <w:rFonts w:hint="default"/>
      </w:rPr>
    </w:lvl>
    <w:lvl w:ilvl="8">
      <w:start w:val="1"/>
      <w:numFmt w:val="none"/>
      <w:lvlText w:val=""/>
      <w:lvlJc w:val="left"/>
      <w:pPr>
        <w:tabs>
          <w:tab w:val="num" w:pos="3118"/>
        </w:tabs>
        <w:ind w:left="3118" w:hanging="624"/>
      </w:pPr>
      <w:rPr>
        <w:rFonts w:hint="default"/>
      </w:rPr>
    </w:lvl>
  </w:abstractNum>
  <w:abstractNum w:abstractNumId="5" w15:restartNumberingAfterBreak="0">
    <w:nsid w:val="30916556"/>
    <w:multiLevelType w:val="multilevel"/>
    <w:tmpl w:val="E49248B4"/>
    <w:styleLink w:val="CTList"/>
    <w:lvl w:ilvl="0">
      <w:start w:val="1"/>
      <w:numFmt w:val="decimal"/>
      <w:lvlText w:val="%1"/>
      <w:lvlJc w:val="left"/>
      <w:pPr>
        <w:ind w:left="624" w:hanging="624"/>
      </w:pPr>
      <w:rPr>
        <w:rFonts w:ascii="Verdana" w:hAnsi="Verdana" w:hint="default"/>
        <w:color w:val="auto"/>
      </w:rPr>
    </w:lvl>
    <w:lvl w:ilvl="1">
      <w:start w:val="1"/>
      <w:numFmt w:val="decimal"/>
      <w:lvlText w:val="%1.%2"/>
      <w:lvlJc w:val="left"/>
      <w:pPr>
        <w:ind w:left="1248" w:hanging="624"/>
      </w:pPr>
      <w:rPr>
        <w:rFonts w:hint="default"/>
      </w:rPr>
    </w:lvl>
    <w:lvl w:ilvl="2">
      <w:start w:val="1"/>
      <w:numFmt w:val="lowerLetter"/>
      <w:lvlText w:val="(%3)"/>
      <w:lvlJc w:val="left"/>
      <w:pPr>
        <w:ind w:left="1872" w:hanging="624"/>
      </w:pPr>
      <w:rPr>
        <w:rFonts w:hint="default"/>
      </w:rPr>
    </w:lvl>
    <w:lvl w:ilvl="3">
      <w:start w:val="1"/>
      <w:numFmt w:val="lowerRoman"/>
      <w:lvlText w:val="(%4)"/>
      <w:lvlJc w:val="left"/>
      <w:pPr>
        <w:ind w:left="2496" w:hanging="624"/>
      </w:pPr>
      <w:rPr>
        <w:rFonts w:hint="default"/>
      </w:rPr>
    </w:lvl>
    <w:lvl w:ilvl="4">
      <w:start w:val="1"/>
      <w:numFmt w:val="upperLetter"/>
      <w:lvlText w:val="(%5)"/>
      <w:lvlJc w:val="left"/>
      <w:pPr>
        <w:ind w:left="3120" w:hanging="624"/>
      </w:pPr>
      <w:rPr>
        <w:rFonts w:hint="default"/>
      </w:rPr>
    </w:lvl>
    <w:lvl w:ilvl="5">
      <w:start w:val="1"/>
      <w:numFmt w:val="none"/>
      <w:lvlText w:val=""/>
      <w:lvlJc w:val="left"/>
      <w:pPr>
        <w:ind w:left="3744" w:hanging="624"/>
      </w:pPr>
      <w:rPr>
        <w:rFonts w:hint="default"/>
      </w:rPr>
    </w:lvl>
    <w:lvl w:ilvl="6">
      <w:start w:val="1"/>
      <w:numFmt w:val="none"/>
      <w:lvlText w:val=""/>
      <w:lvlJc w:val="left"/>
      <w:pPr>
        <w:ind w:left="4368" w:hanging="624"/>
      </w:pPr>
      <w:rPr>
        <w:rFonts w:hint="default"/>
      </w:rPr>
    </w:lvl>
    <w:lvl w:ilvl="7">
      <w:start w:val="1"/>
      <w:numFmt w:val="none"/>
      <w:lvlText w:val=""/>
      <w:lvlJc w:val="left"/>
      <w:pPr>
        <w:ind w:left="4992" w:hanging="624"/>
      </w:pPr>
      <w:rPr>
        <w:rFonts w:hint="default"/>
      </w:rPr>
    </w:lvl>
    <w:lvl w:ilvl="8">
      <w:start w:val="1"/>
      <w:numFmt w:val="none"/>
      <w:lvlText w:val=""/>
      <w:lvlJc w:val="left"/>
      <w:pPr>
        <w:ind w:left="5616" w:hanging="624"/>
      </w:pPr>
      <w:rPr>
        <w:rFonts w:hint="default"/>
      </w:rPr>
    </w:lvl>
  </w:abstractNum>
  <w:abstractNum w:abstractNumId="6" w15:restartNumberingAfterBreak="0">
    <w:nsid w:val="31E6019E"/>
    <w:multiLevelType w:val="multilevel"/>
    <w:tmpl w:val="57E2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99654C"/>
    <w:multiLevelType w:val="multilevel"/>
    <w:tmpl w:val="A29E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83CEE"/>
    <w:multiLevelType w:val="multilevel"/>
    <w:tmpl w:val="7FFC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D35C12"/>
    <w:multiLevelType w:val="multilevel"/>
    <w:tmpl w:val="D5C8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461756"/>
    <w:multiLevelType w:val="multilevel"/>
    <w:tmpl w:val="FE0C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144A6F"/>
    <w:multiLevelType w:val="multilevel"/>
    <w:tmpl w:val="B344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A604BB"/>
    <w:multiLevelType w:val="multilevel"/>
    <w:tmpl w:val="58BE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1C1D3A"/>
    <w:multiLevelType w:val="multilevel"/>
    <w:tmpl w:val="C738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221529"/>
    <w:multiLevelType w:val="multilevel"/>
    <w:tmpl w:val="0CFE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716F21"/>
    <w:multiLevelType w:val="multilevel"/>
    <w:tmpl w:val="3622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2989180">
    <w:abstractNumId w:val="4"/>
  </w:num>
  <w:num w:numId="2" w16cid:durableId="1398279609">
    <w:abstractNumId w:val="5"/>
  </w:num>
  <w:num w:numId="3" w16cid:durableId="112675225">
    <w:abstractNumId w:val="4"/>
  </w:num>
  <w:num w:numId="4" w16cid:durableId="2002077949">
    <w:abstractNumId w:val="4"/>
  </w:num>
  <w:num w:numId="5" w16cid:durableId="2134209976">
    <w:abstractNumId w:val="2"/>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6" w16cid:durableId="895777256">
    <w:abstractNumId w:val="2"/>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7" w16cid:durableId="628438739">
    <w:abstractNumId w:val="2"/>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8" w16cid:durableId="35860088">
    <w:abstractNumId w:val="2"/>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9" w16cid:durableId="1495414360">
    <w:abstractNumId w:val="2"/>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10" w16cid:durableId="1597983102">
    <w:abstractNumId w:val="2"/>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11" w16cid:durableId="572206198">
    <w:abstractNumId w:val="2"/>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12" w16cid:durableId="1792087908">
    <w:abstractNumId w:val="2"/>
    <w:lvlOverride w:ilvl="0">
      <w:lvl w:ilvl="0">
        <w:start w:val="1"/>
        <w:numFmt w:val="decimal"/>
        <w:lvlText w:val="%1"/>
        <w:lvlJc w:val="left"/>
        <w:pPr>
          <w:ind w:left="624" w:hanging="624"/>
        </w:pPr>
        <w:rPr>
          <w:rFonts w:ascii="Verdana" w:hAnsi="Verdana" w:hint="default"/>
          <w:color w:val="auto"/>
        </w:rPr>
      </w:lvl>
    </w:lvlOverride>
    <w:lvlOverride w:ilvl="1">
      <w:lvl w:ilvl="1">
        <w:start w:val="1"/>
        <w:numFmt w:val="decimal"/>
        <w:lvlText w:val="%1.%2"/>
        <w:lvlJc w:val="left"/>
        <w:pPr>
          <w:ind w:left="1248" w:hanging="624"/>
        </w:pPr>
        <w:rPr>
          <w:rFonts w:ascii="Verdana" w:hAnsi="Verdana" w:hint="default"/>
          <w:b w:val="0"/>
          <w:i w:val="0"/>
          <w:sz w:val="19"/>
        </w:rPr>
      </w:lvl>
    </w:lvlOverride>
    <w:lvlOverride w:ilvl="2">
      <w:lvl w:ilvl="2">
        <w:start w:val="1"/>
        <w:numFmt w:val="lowerLetter"/>
        <w:lvlText w:val="(%3)"/>
        <w:lvlJc w:val="left"/>
        <w:pPr>
          <w:ind w:left="1872" w:hanging="624"/>
        </w:pPr>
        <w:rPr>
          <w:rFonts w:hint="default"/>
        </w:rPr>
      </w:lvl>
    </w:lvlOverride>
    <w:lvlOverride w:ilvl="3">
      <w:lvl w:ilvl="3">
        <w:start w:val="1"/>
        <w:numFmt w:val="lowerRoman"/>
        <w:lvlText w:val="(%4)"/>
        <w:lvlJc w:val="left"/>
        <w:pPr>
          <w:ind w:left="2496" w:hanging="624"/>
        </w:pPr>
        <w:rPr>
          <w:rFonts w:hint="default"/>
        </w:rPr>
      </w:lvl>
    </w:lvlOverride>
    <w:lvlOverride w:ilvl="4">
      <w:lvl w:ilvl="4">
        <w:start w:val="1"/>
        <w:numFmt w:val="upperLetter"/>
        <w:lvlText w:val="(%5)"/>
        <w:lvlJc w:val="left"/>
        <w:pPr>
          <w:ind w:left="3120" w:hanging="624"/>
        </w:pPr>
        <w:rPr>
          <w:rFonts w:hint="default"/>
        </w:rPr>
      </w:lvl>
    </w:lvlOverride>
    <w:lvlOverride w:ilvl="5">
      <w:lvl w:ilvl="5">
        <w:start w:val="1"/>
        <w:numFmt w:val="none"/>
        <w:lvlText w:val=""/>
        <w:lvlJc w:val="left"/>
        <w:pPr>
          <w:ind w:left="3744" w:hanging="624"/>
        </w:pPr>
        <w:rPr>
          <w:rFonts w:hint="default"/>
        </w:rPr>
      </w:lvl>
    </w:lvlOverride>
    <w:lvlOverride w:ilvl="6">
      <w:lvl w:ilvl="6">
        <w:start w:val="1"/>
        <w:numFmt w:val="none"/>
        <w:lvlText w:val=""/>
        <w:lvlJc w:val="left"/>
        <w:pPr>
          <w:ind w:left="4368" w:hanging="624"/>
        </w:pPr>
        <w:rPr>
          <w:rFonts w:hint="default"/>
        </w:rPr>
      </w:lvl>
    </w:lvlOverride>
    <w:lvlOverride w:ilvl="7">
      <w:lvl w:ilvl="7">
        <w:start w:val="1"/>
        <w:numFmt w:val="none"/>
        <w:lvlText w:val=""/>
        <w:lvlJc w:val="left"/>
        <w:pPr>
          <w:ind w:left="4992" w:hanging="624"/>
        </w:pPr>
        <w:rPr>
          <w:rFonts w:hint="default"/>
        </w:rPr>
      </w:lvl>
    </w:lvlOverride>
    <w:lvlOverride w:ilvl="8">
      <w:lvl w:ilvl="8">
        <w:start w:val="1"/>
        <w:numFmt w:val="none"/>
        <w:lvlText w:val=""/>
        <w:lvlJc w:val="left"/>
        <w:pPr>
          <w:ind w:left="5616" w:hanging="624"/>
        </w:pPr>
        <w:rPr>
          <w:rFonts w:hint="default"/>
        </w:rPr>
      </w:lvl>
    </w:lvlOverride>
  </w:num>
  <w:num w:numId="13" w16cid:durableId="1432429762">
    <w:abstractNumId w:val="5"/>
  </w:num>
  <w:num w:numId="14" w16cid:durableId="1258322784">
    <w:abstractNumId w:val="4"/>
  </w:num>
  <w:num w:numId="15" w16cid:durableId="2013601482">
    <w:abstractNumId w:val="4"/>
  </w:num>
  <w:num w:numId="16" w16cid:durableId="2128966519">
    <w:abstractNumId w:val="4"/>
  </w:num>
  <w:num w:numId="17" w16cid:durableId="791753370">
    <w:abstractNumId w:val="4"/>
  </w:num>
  <w:num w:numId="18" w16cid:durableId="1015036651">
    <w:abstractNumId w:val="4"/>
  </w:num>
  <w:num w:numId="19" w16cid:durableId="1043940226">
    <w:abstractNumId w:val="12"/>
  </w:num>
  <w:num w:numId="20" w16cid:durableId="367683929">
    <w:abstractNumId w:val="0"/>
  </w:num>
  <w:num w:numId="21" w16cid:durableId="176231889">
    <w:abstractNumId w:val="10"/>
  </w:num>
  <w:num w:numId="22" w16cid:durableId="828403359">
    <w:abstractNumId w:val="7"/>
  </w:num>
  <w:num w:numId="23" w16cid:durableId="1718627580">
    <w:abstractNumId w:val="3"/>
  </w:num>
  <w:num w:numId="24" w16cid:durableId="890069765">
    <w:abstractNumId w:val="13"/>
  </w:num>
  <w:num w:numId="25" w16cid:durableId="131793771">
    <w:abstractNumId w:val="15"/>
  </w:num>
  <w:num w:numId="26" w16cid:durableId="1597596084">
    <w:abstractNumId w:val="9"/>
  </w:num>
  <w:num w:numId="27" w16cid:durableId="609968315">
    <w:abstractNumId w:val="14"/>
  </w:num>
  <w:num w:numId="28" w16cid:durableId="335499781">
    <w:abstractNumId w:val="6"/>
  </w:num>
  <w:num w:numId="29" w16cid:durableId="433594171">
    <w:abstractNumId w:val="8"/>
  </w:num>
  <w:num w:numId="30" w16cid:durableId="1157454457">
    <w:abstractNumId w:val="11"/>
  </w:num>
  <w:num w:numId="31" w16cid:durableId="488375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624"/>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CC"/>
    <w:rsid w:val="00020C98"/>
    <w:rsid w:val="00043519"/>
    <w:rsid w:val="00067F76"/>
    <w:rsid w:val="00070C63"/>
    <w:rsid w:val="000925D4"/>
    <w:rsid w:val="00096DCF"/>
    <w:rsid w:val="000A36B1"/>
    <w:rsid w:val="000A3BC3"/>
    <w:rsid w:val="000B00DA"/>
    <w:rsid w:val="000B6203"/>
    <w:rsid w:val="000B7272"/>
    <w:rsid w:val="000B7419"/>
    <w:rsid w:val="000C450A"/>
    <w:rsid w:val="00102EB1"/>
    <w:rsid w:val="001143B7"/>
    <w:rsid w:val="00116DBD"/>
    <w:rsid w:val="001379A0"/>
    <w:rsid w:val="0019240D"/>
    <w:rsid w:val="001948C3"/>
    <w:rsid w:val="001B4B7E"/>
    <w:rsid w:val="001D6605"/>
    <w:rsid w:val="001E2D03"/>
    <w:rsid w:val="001F0C1A"/>
    <w:rsid w:val="00202D57"/>
    <w:rsid w:val="00243513"/>
    <w:rsid w:val="0024444B"/>
    <w:rsid w:val="00245080"/>
    <w:rsid w:val="0025618F"/>
    <w:rsid w:val="00293EFA"/>
    <w:rsid w:val="002A5AB6"/>
    <w:rsid w:val="002A6AB6"/>
    <w:rsid w:val="002D5785"/>
    <w:rsid w:val="002D63FB"/>
    <w:rsid w:val="002F1619"/>
    <w:rsid w:val="00317CE4"/>
    <w:rsid w:val="00325CE4"/>
    <w:rsid w:val="0038162B"/>
    <w:rsid w:val="00391BF9"/>
    <w:rsid w:val="00396F27"/>
    <w:rsid w:val="003A1C0A"/>
    <w:rsid w:val="00401541"/>
    <w:rsid w:val="00406CF6"/>
    <w:rsid w:val="0046088D"/>
    <w:rsid w:val="00474EC5"/>
    <w:rsid w:val="004B3C16"/>
    <w:rsid w:val="004C56A0"/>
    <w:rsid w:val="004E490B"/>
    <w:rsid w:val="00513E18"/>
    <w:rsid w:val="00516866"/>
    <w:rsid w:val="005643C8"/>
    <w:rsid w:val="005A4E73"/>
    <w:rsid w:val="005B17B7"/>
    <w:rsid w:val="005C6D57"/>
    <w:rsid w:val="005D1DCF"/>
    <w:rsid w:val="005F560B"/>
    <w:rsid w:val="00622A47"/>
    <w:rsid w:val="00666A33"/>
    <w:rsid w:val="00675776"/>
    <w:rsid w:val="00676D36"/>
    <w:rsid w:val="00693350"/>
    <w:rsid w:val="006C3E6A"/>
    <w:rsid w:val="006F4F06"/>
    <w:rsid w:val="006F595D"/>
    <w:rsid w:val="00714423"/>
    <w:rsid w:val="00743580"/>
    <w:rsid w:val="007562FB"/>
    <w:rsid w:val="0075646A"/>
    <w:rsid w:val="00761E9C"/>
    <w:rsid w:val="00767907"/>
    <w:rsid w:val="007760C0"/>
    <w:rsid w:val="007B4B7C"/>
    <w:rsid w:val="007D45C2"/>
    <w:rsid w:val="007F282F"/>
    <w:rsid w:val="00827C07"/>
    <w:rsid w:val="0084202D"/>
    <w:rsid w:val="008445F3"/>
    <w:rsid w:val="0085067F"/>
    <w:rsid w:val="00854C06"/>
    <w:rsid w:val="008765C0"/>
    <w:rsid w:val="008A498E"/>
    <w:rsid w:val="008E7110"/>
    <w:rsid w:val="008F7FD0"/>
    <w:rsid w:val="00900B09"/>
    <w:rsid w:val="009149FF"/>
    <w:rsid w:val="00915062"/>
    <w:rsid w:val="00936B32"/>
    <w:rsid w:val="009376AF"/>
    <w:rsid w:val="00966D00"/>
    <w:rsid w:val="00971840"/>
    <w:rsid w:val="0098158A"/>
    <w:rsid w:val="00990FC4"/>
    <w:rsid w:val="00992585"/>
    <w:rsid w:val="00994A40"/>
    <w:rsid w:val="00994F09"/>
    <w:rsid w:val="009A6C54"/>
    <w:rsid w:val="009B32A3"/>
    <w:rsid w:val="009B4B52"/>
    <w:rsid w:val="009C7307"/>
    <w:rsid w:val="009F717E"/>
    <w:rsid w:val="00A208DD"/>
    <w:rsid w:val="00A20A41"/>
    <w:rsid w:val="00A3023B"/>
    <w:rsid w:val="00A32200"/>
    <w:rsid w:val="00A43F68"/>
    <w:rsid w:val="00A9494D"/>
    <w:rsid w:val="00AD055C"/>
    <w:rsid w:val="00AE6AC1"/>
    <w:rsid w:val="00AF2341"/>
    <w:rsid w:val="00B25F60"/>
    <w:rsid w:val="00B312B8"/>
    <w:rsid w:val="00B34990"/>
    <w:rsid w:val="00B55FDD"/>
    <w:rsid w:val="00B91AAF"/>
    <w:rsid w:val="00B96C33"/>
    <w:rsid w:val="00BA41C8"/>
    <w:rsid w:val="00BC7B0E"/>
    <w:rsid w:val="00BD0625"/>
    <w:rsid w:val="00BD23CC"/>
    <w:rsid w:val="00BE34A9"/>
    <w:rsid w:val="00BE5CD9"/>
    <w:rsid w:val="00BF4C74"/>
    <w:rsid w:val="00BF5A94"/>
    <w:rsid w:val="00C218AD"/>
    <w:rsid w:val="00C2505B"/>
    <w:rsid w:val="00C5033A"/>
    <w:rsid w:val="00C53D20"/>
    <w:rsid w:val="00C77161"/>
    <w:rsid w:val="00C86EF7"/>
    <w:rsid w:val="00CE2747"/>
    <w:rsid w:val="00D24759"/>
    <w:rsid w:val="00D33341"/>
    <w:rsid w:val="00D465EB"/>
    <w:rsid w:val="00D466D2"/>
    <w:rsid w:val="00D67499"/>
    <w:rsid w:val="00D95700"/>
    <w:rsid w:val="00DA1F22"/>
    <w:rsid w:val="00DA42A8"/>
    <w:rsid w:val="00DA6267"/>
    <w:rsid w:val="00DC02A0"/>
    <w:rsid w:val="00DD2ACA"/>
    <w:rsid w:val="00DE29CF"/>
    <w:rsid w:val="00DF3F2A"/>
    <w:rsid w:val="00E009A1"/>
    <w:rsid w:val="00E1048D"/>
    <w:rsid w:val="00E17B57"/>
    <w:rsid w:val="00EA3B91"/>
    <w:rsid w:val="00EC0ED1"/>
    <w:rsid w:val="00EE19BA"/>
    <w:rsid w:val="00EF6A95"/>
    <w:rsid w:val="00F15C18"/>
    <w:rsid w:val="00F450F2"/>
    <w:rsid w:val="00F52D90"/>
    <w:rsid w:val="00F66AC1"/>
    <w:rsid w:val="00F77C5B"/>
    <w:rsid w:val="00FA6A61"/>
    <w:rsid w:val="00FD461A"/>
    <w:rsid w:val="00FE0EAA"/>
    <w:rsid w:val="00FF4029"/>
  </w:rsids>
  <m:mathPr>
    <m:mathFont m:val="Cambria Math"/>
    <m:brkBin m:val="before"/>
    <m:brkBinSub m:val="--"/>
    <m:smallFrac m:val="0"/>
    <m:dispDef/>
    <m:lMargin m:val="0"/>
    <m:rMargin m:val="0"/>
    <m:defJc m:val="centerGroup"/>
    <m:wrapIndent m:val="1440"/>
    <m:intLim m:val="subSup"/>
    <m:naryLim m:val="undOvr"/>
  </m:mathPr>
  <w:themeFontLang w:val="en-NZ"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F7AC883"/>
  <w15:docId w15:val="{8BAD6B81-D8C0-47FD-BFD0-7FC5FDEF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 w:unhideWhenUsed="1" w:qFormat="1"/>
    <w:lsdException w:name="toc 2" w:semiHidden="1" w:uiPriority="14" w:unhideWhenUsed="1" w:qFormat="1"/>
    <w:lsdException w:name="toc 3" w:semiHidden="1" w:uiPriority="15" w:unhideWhenUsed="1"/>
    <w:lsdException w:name="toc 4" w:semiHidden="1" w:uiPriority="16"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11"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8AD"/>
    <w:pPr>
      <w:spacing w:after="260" w:line="260" w:lineRule="atLeast"/>
    </w:pPr>
    <w:rPr>
      <w:rFonts w:ascii="Verdana" w:hAnsi="Verdana"/>
      <w:sz w:val="19"/>
      <w:szCs w:val="19"/>
      <w:lang w:eastAsia="en-NZ"/>
    </w:rPr>
  </w:style>
  <w:style w:type="paragraph" w:styleId="Heading1">
    <w:name w:val="heading 1"/>
    <w:basedOn w:val="Normal"/>
    <w:next w:val="Normal"/>
    <w:link w:val="Heading1Char"/>
    <w:uiPriority w:val="1"/>
    <w:qFormat/>
    <w:rsid w:val="008765C0"/>
    <w:pPr>
      <w:keepNext/>
      <w:keepLines/>
      <w:ind w:left="624"/>
      <w:outlineLvl w:val="0"/>
    </w:pPr>
    <w:rPr>
      <w:rFonts w:eastAsiaTheme="majorEastAsia" w:cstheme="majorBidi"/>
      <w:b/>
      <w:bCs/>
      <w:caps/>
      <w:szCs w:val="28"/>
    </w:rPr>
  </w:style>
  <w:style w:type="paragraph" w:styleId="Heading2">
    <w:name w:val="heading 2"/>
    <w:basedOn w:val="Normal"/>
    <w:next w:val="Normal"/>
    <w:link w:val="Heading2Char"/>
    <w:uiPriority w:val="2"/>
    <w:qFormat/>
    <w:rsid w:val="008765C0"/>
    <w:pPr>
      <w:keepNext/>
      <w:keepLines/>
      <w:spacing w:after="0"/>
      <w:ind w:left="624"/>
      <w:outlineLvl w:val="1"/>
    </w:pPr>
    <w:rPr>
      <w:rFonts w:eastAsiaTheme="majorEastAsia" w:cstheme="majorBidi"/>
      <w:b/>
      <w:bCs/>
      <w:szCs w:val="26"/>
    </w:rPr>
  </w:style>
  <w:style w:type="paragraph" w:styleId="Heading3">
    <w:name w:val="heading 3"/>
    <w:basedOn w:val="Normal"/>
    <w:next w:val="Normal"/>
    <w:link w:val="Heading3Char"/>
    <w:uiPriority w:val="3"/>
    <w:qFormat/>
    <w:rsid w:val="008765C0"/>
    <w:pPr>
      <w:keepNext/>
      <w:keepLines/>
      <w:spacing w:after="0"/>
      <w:ind w:left="624"/>
      <w:outlineLvl w:val="2"/>
    </w:pPr>
    <w:rPr>
      <w:rFonts w:eastAsiaTheme="majorEastAsia" w:cstheme="majorBidi"/>
      <w:b/>
      <w:bCs/>
      <w:i/>
    </w:rPr>
  </w:style>
  <w:style w:type="paragraph" w:styleId="Heading4">
    <w:name w:val="heading 4"/>
    <w:basedOn w:val="Normal"/>
    <w:next w:val="Normal"/>
    <w:link w:val="Heading4Char"/>
    <w:uiPriority w:val="4"/>
    <w:qFormat/>
    <w:rsid w:val="008765C0"/>
    <w:pPr>
      <w:keepNext/>
      <w:keepLines/>
      <w:spacing w:after="0"/>
      <w:ind w:left="624"/>
      <w:outlineLvl w:val="3"/>
    </w:pPr>
    <w:rPr>
      <w:i/>
    </w:rPr>
  </w:style>
  <w:style w:type="paragraph" w:styleId="Heading5">
    <w:name w:val="heading 5"/>
    <w:basedOn w:val="Normal"/>
    <w:next w:val="Normal"/>
    <w:link w:val="Heading5Char"/>
    <w:uiPriority w:val="99"/>
    <w:semiHidden/>
    <w:unhideWhenUsed/>
    <w:rsid w:val="005D1DCF"/>
    <w:pPr>
      <w:keepNext/>
      <w:keepLines/>
      <w:spacing w:before="200" w:after="0"/>
      <w:outlineLvl w:val="4"/>
    </w:pPr>
    <w:rPr>
      <w:rFonts w:asciiTheme="majorHAnsi" w:eastAsiaTheme="majorEastAsia" w:hAnsiTheme="majorHAnsi" w:cstheme="majorBidi"/>
      <w:color w:val="0A092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qFormat/>
    <w:rsid w:val="005D1DCF"/>
    <w:pPr>
      <w:tabs>
        <w:tab w:val="center" w:pos="4513"/>
        <w:tab w:val="right" w:pos="9026"/>
      </w:tabs>
      <w:spacing w:after="190" w:line="240" w:lineRule="auto"/>
    </w:pPr>
    <w:rPr>
      <w:sz w:val="14"/>
    </w:rPr>
  </w:style>
  <w:style w:type="character" w:customStyle="1" w:styleId="HeaderChar">
    <w:name w:val="Header Char"/>
    <w:basedOn w:val="DefaultParagraphFont"/>
    <w:link w:val="Header"/>
    <w:uiPriority w:val="5"/>
    <w:rsid w:val="005D1DCF"/>
    <w:rPr>
      <w:rFonts w:ascii="Verdana" w:hAnsi="Verdana"/>
      <w:sz w:val="14"/>
      <w:szCs w:val="19"/>
      <w:lang w:eastAsia="en-NZ"/>
    </w:rPr>
  </w:style>
  <w:style w:type="paragraph" w:styleId="Footer">
    <w:name w:val="footer"/>
    <w:basedOn w:val="Normal"/>
    <w:link w:val="FooterChar"/>
    <w:uiPriority w:val="99"/>
    <w:qFormat/>
    <w:rsid w:val="00EE19BA"/>
    <w:pPr>
      <w:tabs>
        <w:tab w:val="center" w:pos="4513"/>
        <w:tab w:val="right" w:pos="9026"/>
      </w:tabs>
      <w:spacing w:after="190" w:line="190" w:lineRule="atLeast"/>
    </w:pPr>
    <w:rPr>
      <w:sz w:val="12"/>
    </w:rPr>
  </w:style>
  <w:style w:type="character" w:customStyle="1" w:styleId="FooterChar">
    <w:name w:val="Footer Char"/>
    <w:basedOn w:val="DefaultParagraphFont"/>
    <w:link w:val="Footer"/>
    <w:uiPriority w:val="99"/>
    <w:rsid w:val="00EE19BA"/>
    <w:rPr>
      <w:rFonts w:ascii="Verdana" w:hAnsi="Verdana"/>
      <w:sz w:val="12"/>
      <w:szCs w:val="19"/>
      <w:lang w:eastAsia="en-NZ"/>
    </w:rPr>
  </w:style>
  <w:style w:type="paragraph" w:customStyle="1" w:styleId="AgreementParties">
    <w:name w:val="Agreement Parties"/>
    <w:basedOn w:val="Normal"/>
    <w:uiPriority w:val="10"/>
    <w:qFormat/>
    <w:rsid w:val="005D1DCF"/>
    <w:pPr>
      <w:spacing w:after="340" w:line="420" w:lineRule="atLeast"/>
    </w:pPr>
    <w:rPr>
      <w:rFonts w:eastAsiaTheme="majorEastAsia" w:cstheme="majorBidi"/>
      <w:kern w:val="56"/>
      <w:sz w:val="34"/>
      <w:szCs w:val="28"/>
    </w:rPr>
  </w:style>
  <w:style w:type="paragraph" w:styleId="BalloonText">
    <w:name w:val="Balloon Text"/>
    <w:basedOn w:val="Normal"/>
    <w:link w:val="BalloonTextChar"/>
    <w:uiPriority w:val="99"/>
    <w:semiHidden/>
    <w:unhideWhenUsed/>
    <w:rsid w:val="005D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CF"/>
    <w:rPr>
      <w:rFonts w:ascii="Tahoma" w:hAnsi="Tahoma" w:cs="Tahoma"/>
      <w:sz w:val="16"/>
      <w:szCs w:val="16"/>
      <w:lang w:eastAsia="en-NZ"/>
    </w:rPr>
  </w:style>
  <w:style w:type="paragraph" w:styleId="CommentText">
    <w:name w:val="annotation text"/>
    <w:basedOn w:val="Normal"/>
    <w:link w:val="CommentTextChar"/>
    <w:uiPriority w:val="11"/>
    <w:unhideWhenUsed/>
    <w:rsid w:val="005D1DCF"/>
    <w:rPr>
      <w:sz w:val="16"/>
    </w:rPr>
  </w:style>
  <w:style w:type="character" w:customStyle="1" w:styleId="CommentTextChar">
    <w:name w:val="Comment Text Char"/>
    <w:basedOn w:val="DefaultParagraphFont"/>
    <w:link w:val="CommentText"/>
    <w:uiPriority w:val="11"/>
    <w:rsid w:val="005D1DCF"/>
    <w:rPr>
      <w:rFonts w:ascii="Verdana" w:hAnsi="Verdana"/>
      <w:sz w:val="16"/>
      <w:szCs w:val="19"/>
      <w:lang w:eastAsia="en-NZ"/>
    </w:rPr>
  </w:style>
  <w:style w:type="character" w:customStyle="1" w:styleId="Commentary">
    <w:name w:val="Commentary"/>
    <w:basedOn w:val="DefaultParagraphFont"/>
    <w:uiPriority w:val="19"/>
    <w:qFormat/>
    <w:rsid w:val="005D1DCF"/>
    <w:rPr>
      <w:b/>
      <w:caps/>
      <w:sz w:val="16"/>
    </w:rPr>
  </w:style>
  <w:style w:type="paragraph" w:styleId="ListParagraph">
    <w:name w:val="List Paragraph"/>
    <w:basedOn w:val="Normal"/>
    <w:link w:val="ListParagraphChar"/>
    <w:uiPriority w:val="1"/>
    <w:qFormat/>
    <w:rsid w:val="005D1DCF"/>
    <w:pPr>
      <w:ind w:left="624"/>
    </w:pPr>
  </w:style>
  <w:style w:type="character" w:customStyle="1" w:styleId="ListParagraphChar">
    <w:name w:val="List Paragraph Char"/>
    <w:basedOn w:val="DefaultParagraphFont"/>
    <w:link w:val="ListParagraph"/>
    <w:uiPriority w:val="34"/>
    <w:rsid w:val="005D1DCF"/>
    <w:rPr>
      <w:rFonts w:ascii="Verdana" w:hAnsi="Verdana"/>
      <w:sz w:val="19"/>
      <w:szCs w:val="19"/>
      <w:lang w:eastAsia="en-NZ"/>
    </w:rPr>
  </w:style>
  <w:style w:type="paragraph" w:customStyle="1" w:styleId="CTLetter">
    <w:name w:val="CT Letter"/>
    <w:basedOn w:val="ListParagraph"/>
    <w:link w:val="CTLetterChar"/>
    <w:qFormat/>
    <w:rsid w:val="008765C0"/>
    <w:pPr>
      <w:numPr>
        <w:numId w:val="18"/>
      </w:numPr>
    </w:pPr>
  </w:style>
  <w:style w:type="character" w:customStyle="1" w:styleId="CTLetterChar">
    <w:name w:val="CT Letter Char"/>
    <w:basedOn w:val="ListParagraphChar"/>
    <w:link w:val="CTLetter"/>
    <w:rsid w:val="008765C0"/>
    <w:rPr>
      <w:rFonts w:ascii="Verdana" w:hAnsi="Verdana"/>
      <w:sz w:val="19"/>
      <w:szCs w:val="19"/>
      <w:lang w:eastAsia="en-NZ"/>
    </w:rPr>
  </w:style>
  <w:style w:type="paragraph" w:customStyle="1" w:styleId="CTTitle">
    <w:name w:val="CT Title"/>
    <w:basedOn w:val="Normal"/>
    <w:qFormat/>
    <w:rsid w:val="005D1DCF"/>
    <w:rPr>
      <w:sz w:val="56"/>
      <w:szCs w:val="56"/>
    </w:rPr>
  </w:style>
  <w:style w:type="paragraph" w:customStyle="1" w:styleId="Disclaimer">
    <w:name w:val="Disclaimer"/>
    <w:basedOn w:val="Normal"/>
    <w:uiPriority w:val="20"/>
    <w:semiHidden/>
    <w:unhideWhenUsed/>
    <w:rsid w:val="005D1DCF"/>
    <w:pPr>
      <w:spacing w:after="160" w:line="160" w:lineRule="atLeast"/>
    </w:pPr>
    <w:rPr>
      <w:i/>
      <w:sz w:val="14"/>
    </w:rPr>
  </w:style>
  <w:style w:type="paragraph" w:customStyle="1" w:styleId="Draft">
    <w:name w:val="Draft"/>
    <w:basedOn w:val="Normal"/>
    <w:uiPriority w:val="20"/>
    <w:semiHidden/>
    <w:unhideWhenUsed/>
    <w:rsid w:val="005D1DCF"/>
    <w:rPr>
      <w:color w:val="C8C8C8"/>
      <w:spacing w:val="720"/>
      <w:sz w:val="144"/>
    </w:rPr>
  </w:style>
  <w:style w:type="character" w:styleId="EndnoteReference">
    <w:name w:val="endnote reference"/>
    <w:basedOn w:val="DefaultParagraphFont"/>
    <w:uiPriority w:val="99"/>
    <w:rsid w:val="005D1DCF"/>
    <w:rPr>
      <w:vertAlign w:val="superscript"/>
    </w:rPr>
  </w:style>
  <w:style w:type="paragraph" w:styleId="EndnoteText">
    <w:name w:val="endnote text"/>
    <w:basedOn w:val="Normal"/>
    <w:link w:val="EndnoteTextChar"/>
    <w:uiPriority w:val="8"/>
    <w:qFormat/>
    <w:rsid w:val="005D1DCF"/>
    <w:pPr>
      <w:spacing w:after="120" w:line="240" w:lineRule="auto"/>
      <w:ind w:left="284"/>
    </w:pPr>
    <w:rPr>
      <w:sz w:val="16"/>
    </w:rPr>
  </w:style>
  <w:style w:type="character" w:customStyle="1" w:styleId="EndnoteTextChar">
    <w:name w:val="Endnote Text Char"/>
    <w:basedOn w:val="DefaultParagraphFont"/>
    <w:link w:val="EndnoteText"/>
    <w:uiPriority w:val="8"/>
    <w:rsid w:val="005D1DCF"/>
    <w:rPr>
      <w:rFonts w:ascii="Verdana" w:hAnsi="Verdana"/>
      <w:sz w:val="16"/>
      <w:szCs w:val="19"/>
      <w:lang w:eastAsia="en-NZ"/>
    </w:rPr>
  </w:style>
  <w:style w:type="paragraph" w:styleId="FootnoteText">
    <w:name w:val="footnote text"/>
    <w:basedOn w:val="Normal"/>
    <w:link w:val="FootnoteTextChar"/>
    <w:uiPriority w:val="7"/>
    <w:qFormat/>
    <w:rsid w:val="00B25F60"/>
    <w:pPr>
      <w:spacing w:after="120" w:line="240" w:lineRule="auto"/>
      <w:ind w:left="624" w:hanging="340"/>
    </w:pPr>
    <w:rPr>
      <w:sz w:val="16"/>
    </w:rPr>
  </w:style>
  <w:style w:type="character" w:customStyle="1" w:styleId="FootnoteTextChar">
    <w:name w:val="Footnote Text Char"/>
    <w:basedOn w:val="DefaultParagraphFont"/>
    <w:link w:val="FootnoteText"/>
    <w:uiPriority w:val="7"/>
    <w:rsid w:val="00B25F60"/>
    <w:rPr>
      <w:rFonts w:ascii="Verdana" w:hAnsi="Verdana"/>
      <w:sz w:val="16"/>
      <w:szCs w:val="19"/>
      <w:lang w:eastAsia="en-NZ"/>
    </w:rPr>
  </w:style>
  <w:style w:type="character" w:customStyle="1" w:styleId="Heading1Char">
    <w:name w:val="Heading 1 Char"/>
    <w:basedOn w:val="DefaultParagraphFont"/>
    <w:link w:val="Heading1"/>
    <w:uiPriority w:val="1"/>
    <w:rsid w:val="008765C0"/>
    <w:rPr>
      <w:rFonts w:ascii="Verdana" w:eastAsiaTheme="majorEastAsia" w:hAnsi="Verdana" w:cstheme="majorBidi"/>
      <w:b/>
      <w:bCs/>
      <w:caps/>
      <w:sz w:val="19"/>
      <w:szCs w:val="28"/>
      <w:lang w:eastAsia="en-NZ"/>
    </w:rPr>
  </w:style>
  <w:style w:type="character" w:customStyle="1" w:styleId="Heading2Char">
    <w:name w:val="Heading 2 Char"/>
    <w:basedOn w:val="DefaultParagraphFont"/>
    <w:link w:val="Heading2"/>
    <w:uiPriority w:val="2"/>
    <w:rsid w:val="008765C0"/>
    <w:rPr>
      <w:rFonts w:ascii="Verdana" w:eastAsiaTheme="majorEastAsia" w:hAnsi="Verdana" w:cstheme="majorBidi"/>
      <w:b/>
      <w:bCs/>
      <w:sz w:val="19"/>
      <w:szCs w:val="26"/>
      <w:lang w:eastAsia="en-NZ"/>
    </w:rPr>
  </w:style>
  <w:style w:type="character" w:customStyle="1" w:styleId="Heading3Char">
    <w:name w:val="Heading 3 Char"/>
    <w:basedOn w:val="DefaultParagraphFont"/>
    <w:link w:val="Heading3"/>
    <w:uiPriority w:val="3"/>
    <w:rsid w:val="008765C0"/>
    <w:rPr>
      <w:rFonts w:ascii="Verdana" w:eastAsiaTheme="majorEastAsia" w:hAnsi="Verdana" w:cstheme="majorBidi"/>
      <w:b/>
      <w:bCs/>
      <w:i/>
      <w:sz w:val="19"/>
      <w:szCs w:val="19"/>
      <w:lang w:eastAsia="en-NZ"/>
    </w:rPr>
  </w:style>
  <w:style w:type="character" w:customStyle="1" w:styleId="Heading4Char">
    <w:name w:val="Heading 4 Char"/>
    <w:basedOn w:val="DefaultParagraphFont"/>
    <w:link w:val="Heading4"/>
    <w:uiPriority w:val="4"/>
    <w:rsid w:val="008765C0"/>
    <w:rPr>
      <w:rFonts w:ascii="Verdana" w:hAnsi="Verdana"/>
      <w:i/>
      <w:sz w:val="19"/>
      <w:szCs w:val="19"/>
      <w:lang w:eastAsia="en-NZ"/>
    </w:rPr>
  </w:style>
  <w:style w:type="character" w:customStyle="1" w:styleId="Heading5Char">
    <w:name w:val="Heading 5 Char"/>
    <w:basedOn w:val="DefaultParagraphFont"/>
    <w:link w:val="Heading5"/>
    <w:uiPriority w:val="99"/>
    <w:semiHidden/>
    <w:rsid w:val="005D1DCF"/>
    <w:rPr>
      <w:rFonts w:asciiTheme="majorHAnsi" w:eastAsiaTheme="majorEastAsia" w:hAnsiTheme="majorHAnsi" w:cstheme="majorBidi"/>
      <w:color w:val="0A0920" w:themeColor="accent1" w:themeShade="7F"/>
      <w:sz w:val="19"/>
      <w:szCs w:val="19"/>
      <w:lang w:eastAsia="en-NZ"/>
    </w:rPr>
  </w:style>
  <w:style w:type="character" w:styleId="Hyperlink">
    <w:name w:val="Hyperlink"/>
    <w:basedOn w:val="DefaultParagraphFont"/>
    <w:uiPriority w:val="99"/>
    <w:unhideWhenUsed/>
    <w:rsid w:val="005D1DCF"/>
    <w:rPr>
      <w:color w:val="FF4C03" w:themeColor="hyperlink"/>
      <w:u w:val="single"/>
    </w:rPr>
  </w:style>
  <w:style w:type="paragraph" w:customStyle="1" w:styleId="MainAddress">
    <w:name w:val="Main Address"/>
    <w:basedOn w:val="EndnoteText"/>
    <w:uiPriority w:val="20"/>
    <w:semiHidden/>
    <w:unhideWhenUsed/>
    <w:rsid w:val="005D1DCF"/>
    <w:pPr>
      <w:spacing w:after="300" w:line="300" w:lineRule="atLeast"/>
      <w:jc w:val="both"/>
    </w:pPr>
    <w:rPr>
      <w:sz w:val="13"/>
    </w:rPr>
  </w:style>
  <w:style w:type="paragraph" w:styleId="NoSpacing">
    <w:name w:val="No Spacing"/>
    <w:uiPriority w:val="20"/>
    <w:unhideWhenUsed/>
    <w:qFormat/>
    <w:rsid w:val="005D1DCF"/>
    <w:pPr>
      <w:spacing w:after="260" w:line="240" w:lineRule="auto"/>
    </w:pPr>
    <w:rPr>
      <w:rFonts w:ascii="Verdana" w:hAnsi="Verdana"/>
      <w:sz w:val="19"/>
      <w:szCs w:val="19"/>
      <w:lang w:eastAsia="en-NZ"/>
    </w:rPr>
  </w:style>
  <w:style w:type="character" w:styleId="PageNumber">
    <w:name w:val="page number"/>
    <w:basedOn w:val="DefaultParagraphFont"/>
    <w:uiPriority w:val="12"/>
    <w:rsid w:val="005D1DCF"/>
    <w:rPr>
      <w:sz w:val="16"/>
    </w:rPr>
  </w:style>
  <w:style w:type="paragraph" w:customStyle="1" w:styleId="Reference">
    <w:name w:val="Reference"/>
    <w:basedOn w:val="Normal"/>
    <w:uiPriority w:val="17"/>
    <w:qFormat/>
    <w:rsid w:val="005D1DCF"/>
    <w:pPr>
      <w:spacing w:after="40" w:line="190" w:lineRule="atLeast"/>
    </w:pPr>
    <w:rPr>
      <w:sz w:val="13"/>
    </w:rPr>
  </w:style>
  <w:style w:type="character" w:customStyle="1" w:styleId="ReferenceTitle">
    <w:name w:val="Reference Title"/>
    <w:basedOn w:val="DefaultParagraphFont"/>
    <w:uiPriority w:val="18"/>
    <w:qFormat/>
    <w:rsid w:val="005D1DCF"/>
    <w:rPr>
      <w:sz w:val="11"/>
    </w:rPr>
  </w:style>
  <w:style w:type="table" w:styleId="TableGrid">
    <w:name w:val="Table Grid"/>
    <w:basedOn w:val="TableNormal"/>
    <w:uiPriority w:val="59"/>
    <w:rsid w:val="005D1DCF"/>
    <w:pPr>
      <w:spacing w:after="260" w:line="260" w:lineRule="atLeast"/>
    </w:pPr>
    <w:rPr>
      <w:rFonts w:eastAsiaTheme="minorEastAsia"/>
      <w:lang w:eastAsia="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aliases w:val="Agreement Title"/>
    <w:basedOn w:val="Normal"/>
    <w:next w:val="Normal"/>
    <w:link w:val="TitleChar"/>
    <w:uiPriority w:val="9"/>
    <w:qFormat/>
    <w:rsid w:val="005D1DCF"/>
    <w:pPr>
      <w:spacing w:before="150" w:after="150" w:line="780" w:lineRule="atLeast"/>
    </w:pPr>
    <w:rPr>
      <w:rFonts w:eastAsiaTheme="majorEastAsia" w:cstheme="majorBidi"/>
      <w:kern w:val="56"/>
      <w:sz w:val="60"/>
      <w:szCs w:val="52"/>
    </w:rPr>
  </w:style>
  <w:style w:type="character" w:customStyle="1" w:styleId="TitleChar">
    <w:name w:val="Title Char"/>
    <w:aliases w:val="Agreement Title Char"/>
    <w:basedOn w:val="DefaultParagraphFont"/>
    <w:link w:val="Title"/>
    <w:uiPriority w:val="9"/>
    <w:rsid w:val="005D1DCF"/>
    <w:rPr>
      <w:rFonts w:ascii="Verdana" w:eastAsiaTheme="majorEastAsia" w:hAnsi="Verdana" w:cstheme="majorBidi"/>
      <w:kern w:val="56"/>
      <w:sz w:val="60"/>
      <w:szCs w:val="52"/>
      <w:lang w:eastAsia="en-NZ"/>
    </w:rPr>
  </w:style>
  <w:style w:type="paragraph" w:styleId="TOC1">
    <w:name w:val="toc 1"/>
    <w:basedOn w:val="Normal"/>
    <w:next w:val="Normal"/>
    <w:uiPriority w:val="13"/>
    <w:qFormat/>
    <w:rsid w:val="005D1DCF"/>
    <w:pPr>
      <w:tabs>
        <w:tab w:val="right" w:pos="8590"/>
      </w:tabs>
      <w:spacing w:before="260" w:after="0"/>
    </w:pPr>
    <w:rPr>
      <w:b/>
      <w:caps/>
    </w:rPr>
  </w:style>
  <w:style w:type="paragraph" w:styleId="TOC2">
    <w:name w:val="toc 2"/>
    <w:basedOn w:val="Normal"/>
    <w:next w:val="Normal"/>
    <w:uiPriority w:val="14"/>
    <w:qFormat/>
    <w:rsid w:val="005D1DCF"/>
    <w:pPr>
      <w:tabs>
        <w:tab w:val="right" w:pos="8590"/>
      </w:tabs>
      <w:spacing w:after="0"/>
    </w:pPr>
  </w:style>
  <w:style w:type="paragraph" w:styleId="TOC3">
    <w:name w:val="toc 3"/>
    <w:basedOn w:val="Normal"/>
    <w:next w:val="Normal"/>
    <w:uiPriority w:val="15"/>
    <w:semiHidden/>
    <w:unhideWhenUsed/>
    <w:rsid w:val="005D1DCF"/>
    <w:pPr>
      <w:tabs>
        <w:tab w:val="left" w:pos="624"/>
        <w:tab w:val="right" w:pos="8590"/>
      </w:tabs>
      <w:spacing w:after="0"/>
      <w:ind w:left="624"/>
    </w:pPr>
  </w:style>
  <w:style w:type="paragraph" w:styleId="TOC4">
    <w:name w:val="toc 4"/>
    <w:basedOn w:val="Normal"/>
    <w:next w:val="Normal"/>
    <w:uiPriority w:val="16"/>
    <w:semiHidden/>
    <w:unhideWhenUsed/>
    <w:rsid w:val="005D1DCF"/>
    <w:pPr>
      <w:tabs>
        <w:tab w:val="right" w:pos="8590"/>
      </w:tabs>
      <w:spacing w:after="0"/>
      <w:ind w:left="1247"/>
    </w:pPr>
    <w:rPr>
      <w:i/>
    </w:rPr>
  </w:style>
  <w:style w:type="numbering" w:customStyle="1" w:styleId="CTList">
    <w:name w:val="CTList"/>
    <w:basedOn w:val="NoList"/>
    <w:uiPriority w:val="99"/>
    <w:rsid w:val="00827C07"/>
    <w:pPr>
      <w:numPr>
        <w:numId w:val="2"/>
      </w:numPr>
    </w:pPr>
  </w:style>
  <w:style w:type="paragraph" w:styleId="NormalWeb">
    <w:name w:val="Normal (Web)"/>
    <w:basedOn w:val="Normal"/>
    <w:uiPriority w:val="99"/>
    <w:semiHidden/>
    <w:unhideWhenUsed/>
    <w:rsid w:val="00F66AC1"/>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BD0625"/>
    <w:rPr>
      <w:color w:val="808080"/>
    </w:rPr>
  </w:style>
  <w:style w:type="paragraph" w:customStyle="1" w:styleId="CTLetter2">
    <w:name w:val="CT Letter 2"/>
    <w:basedOn w:val="CTLetter"/>
    <w:qFormat/>
    <w:rsid w:val="008765C0"/>
    <w:pPr>
      <w:numPr>
        <w:ilvl w:val="1"/>
      </w:numPr>
    </w:pPr>
  </w:style>
  <w:style w:type="paragraph" w:customStyle="1" w:styleId="CTLetter3">
    <w:name w:val="CT Letter 3"/>
    <w:basedOn w:val="CTLetter2"/>
    <w:qFormat/>
    <w:rsid w:val="008765C0"/>
    <w:pPr>
      <w:numPr>
        <w:ilvl w:val="2"/>
      </w:numPr>
    </w:pPr>
  </w:style>
  <w:style w:type="paragraph" w:customStyle="1" w:styleId="CTLetter4">
    <w:name w:val="CT Letter 4"/>
    <w:basedOn w:val="CTLetter3"/>
    <w:qFormat/>
    <w:rsid w:val="008765C0"/>
    <w:pPr>
      <w:numPr>
        <w:ilvl w:val="3"/>
      </w:numPr>
    </w:pPr>
  </w:style>
  <w:style w:type="paragraph" w:customStyle="1" w:styleId="CTLetter5">
    <w:name w:val="CT Letter 5"/>
    <w:basedOn w:val="CTLetter4"/>
    <w:qFormat/>
    <w:rsid w:val="008765C0"/>
    <w:pPr>
      <w:numPr>
        <w:ilvl w:val="4"/>
      </w:numPr>
    </w:pPr>
  </w:style>
  <w:style w:type="character" w:customStyle="1" w:styleId="Page">
    <w:name w:val="Page"/>
    <w:basedOn w:val="DefaultParagraphFont"/>
    <w:uiPriority w:val="1"/>
    <w:qFormat/>
    <w:rsid w:val="00EE19BA"/>
    <w:rPr>
      <w:sz w:val="14"/>
      <w:lang w:val="en-US"/>
    </w:rPr>
  </w:style>
  <w:style w:type="character" w:customStyle="1" w:styleId="FooterDocID">
    <w:name w:val="Footer: DocID"/>
    <w:basedOn w:val="DefaultParagraphFont"/>
    <w:uiPriority w:val="1"/>
    <w:qFormat/>
    <w:rsid w:val="0025618F"/>
    <w:rPr>
      <w:sz w:val="12"/>
    </w:rPr>
  </w:style>
  <w:style w:type="paragraph" w:styleId="BodyText">
    <w:name w:val="Body Text"/>
    <w:basedOn w:val="Normal"/>
    <w:link w:val="BodyTextChar"/>
    <w:uiPriority w:val="1"/>
    <w:qFormat/>
    <w:rsid w:val="00FA6A61"/>
    <w:pPr>
      <w:widowControl w:val="0"/>
      <w:autoSpaceDE w:val="0"/>
      <w:autoSpaceDN w:val="0"/>
      <w:spacing w:after="0" w:line="240" w:lineRule="auto"/>
    </w:pPr>
    <w:rPr>
      <w:rFonts w:eastAsia="Verdana" w:cs="Verdana"/>
      <w:sz w:val="21"/>
      <w:szCs w:val="21"/>
      <w:lang w:eastAsia="en-US"/>
    </w:rPr>
  </w:style>
  <w:style w:type="character" w:customStyle="1" w:styleId="BodyTextChar">
    <w:name w:val="Body Text Char"/>
    <w:basedOn w:val="DefaultParagraphFont"/>
    <w:link w:val="BodyText"/>
    <w:uiPriority w:val="1"/>
    <w:rsid w:val="00FA6A61"/>
    <w:rPr>
      <w:rFonts w:ascii="Verdana" w:eastAsia="Verdana" w:hAnsi="Verdana" w:cs="Verdana"/>
      <w:sz w:val="21"/>
      <w:szCs w:val="21"/>
    </w:rPr>
  </w:style>
  <w:style w:type="character" w:styleId="UnresolvedMention">
    <w:name w:val="Unresolved Mention"/>
    <w:basedOn w:val="DefaultParagraphFont"/>
    <w:uiPriority w:val="99"/>
    <w:semiHidden/>
    <w:unhideWhenUsed/>
    <w:rsid w:val="00C86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055003">
      <w:bodyDiv w:val="1"/>
      <w:marLeft w:val="0"/>
      <w:marRight w:val="0"/>
      <w:marTop w:val="0"/>
      <w:marBottom w:val="0"/>
      <w:divBdr>
        <w:top w:val="none" w:sz="0" w:space="0" w:color="auto"/>
        <w:left w:val="none" w:sz="0" w:space="0" w:color="auto"/>
        <w:bottom w:val="none" w:sz="0" w:space="0" w:color="auto"/>
        <w:right w:val="none" w:sz="0" w:space="0" w:color="auto"/>
      </w:divBdr>
    </w:div>
    <w:div w:id="671180185">
      <w:bodyDiv w:val="1"/>
      <w:marLeft w:val="0"/>
      <w:marRight w:val="0"/>
      <w:marTop w:val="0"/>
      <w:marBottom w:val="0"/>
      <w:divBdr>
        <w:top w:val="none" w:sz="0" w:space="0" w:color="auto"/>
        <w:left w:val="none" w:sz="0" w:space="0" w:color="auto"/>
        <w:bottom w:val="none" w:sz="0" w:space="0" w:color="auto"/>
        <w:right w:val="none" w:sz="0" w:space="0" w:color="auto"/>
      </w:divBdr>
    </w:div>
    <w:div w:id="697120552">
      <w:bodyDiv w:val="1"/>
      <w:marLeft w:val="0"/>
      <w:marRight w:val="0"/>
      <w:marTop w:val="0"/>
      <w:marBottom w:val="0"/>
      <w:divBdr>
        <w:top w:val="none" w:sz="0" w:space="0" w:color="auto"/>
        <w:left w:val="none" w:sz="0" w:space="0" w:color="auto"/>
        <w:bottom w:val="none" w:sz="0" w:space="0" w:color="auto"/>
        <w:right w:val="none" w:sz="0" w:space="0" w:color="auto"/>
      </w:divBdr>
    </w:div>
    <w:div w:id="826942882">
      <w:bodyDiv w:val="1"/>
      <w:marLeft w:val="0"/>
      <w:marRight w:val="0"/>
      <w:marTop w:val="0"/>
      <w:marBottom w:val="0"/>
      <w:divBdr>
        <w:top w:val="none" w:sz="0" w:space="0" w:color="auto"/>
        <w:left w:val="none" w:sz="0" w:space="0" w:color="auto"/>
        <w:bottom w:val="none" w:sz="0" w:space="0" w:color="auto"/>
        <w:right w:val="none" w:sz="0" w:space="0" w:color="auto"/>
      </w:divBdr>
    </w:div>
    <w:div w:id="1002197373">
      <w:bodyDiv w:val="1"/>
      <w:marLeft w:val="0"/>
      <w:marRight w:val="0"/>
      <w:marTop w:val="0"/>
      <w:marBottom w:val="0"/>
      <w:divBdr>
        <w:top w:val="none" w:sz="0" w:space="0" w:color="auto"/>
        <w:left w:val="none" w:sz="0" w:space="0" w:color="auto"/>
        <w:bottom w:val="none" w:sz="0" w:space="0" w:color="auto"/>
        <w:right w:val="none" w:sz="0" w:space="0" w:color="auto"/>
      </w:divBdr>
    </w:div>
    <w:div w:id="1506434207">
      <w:bodyDiv w:val="1"/>
      <w:marLeft w:val="0"/>
      <w:marRight w:val="0"/>
      <w:marTop w:val="0"/>
      <w:marBottom w:val="0"/>
      <w:divBdr>
        <w:top w:val="none" w:sz="0" w:space="0" w:color="auto"/>
        <w:left w:val="none" w:sz="0" w:space="0" w:color="auto"/>
        <w:bottom w:val="none" w:sz="0" w:space="0" w:color="auto"/>
        <w:right w:val="none" w:sz="0" w:space="0" w:color="auto"/>
      </w:divBdr>
    </w:div>
    <w:div w:id="1824270254">
      <w:bodyDiv w:val="1"/>
      <w:marLeft w:val="0"/>
      <w:marRight w:val="0"/>
      <w:marTop w:val="0"/>
      <w:marBottom w:val="0"/>
      <w:divBdr>
        <w:top w:val="none" w:sz="0" w:space="0" w:color="auto"/>
        <w:left w:val="none" w:sz="0" w:space="0" w:color="auto"/>
        <w:bottom w:val="none" w:sz="0" w:space="0" w:color="auto"/>
        <w:right w:val="none" w:sz="0" w:space="0" w:color="auto"/>
      </w:divBdr>
    </w:div>
    <w:div w:id="1887983202">
      <w:bodyDiv w:val="1"/>
      <w:marLeft w:val="0"/>
      <w:marRight w:val="0"/>
      <w:marTop w:val="0"/>
      <w:marBottom w:val="0"/>
      <w:divBdr>
        <w:top w:val="none" w:sz="0" w:space="0" w:color="auto"/>
        <w:left w:val="none" w:sz="0" w:space="0" w:color="auto"/>
        <w:bottom w:val="none" w:sz="0" w:space="0" w:color="auto"/>
        <w:right w:val="none" w:sz="0" w:space="0" w:color="auto"/>
      </w:divBdr>
    </w:div>
    <w:div w:id="2023505305">
      <w:bodyDiv w:val="1"/>
      <w:marLeft w:val="0"/>
      <w:marRight w:val="0"/>
      <w:marTop w:val="0"/>
      <w:marBottom w:val="0"/>
      <w:divBdr>
        <w:top w:val="none" w:sz="0" w:space="0" w:color="auto"/>
        <w:left w:val="none" w:sz="0" w:space="0" w:color="auto"/>
        <w:bottom w:val="none" w:sz="0" w:space="0" w:color="auto"/>
        <w:right w:val="none" w:sz="0" w:space="0" w:color="auto"/>
      </w:divBdr>
    </w:div>
    <w:div w:id="214395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waipareira.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legislation.govt.nz/act/public/2005/0039/latest/link.aspx?id=DLM127016&amp;DLM127016" TargetMode="External"/><Relationship Id="rId2" Type="http://schemas.openxmlformats.org/officeDocument/2006/relationships/styles" Target="styles.xml"/><Relationship Id="rId16" Type="http://schemas.openxmlformats.org/officeDocument/2006/relationships/hyperlink" Target="http://www.legislation.govt.nz/act/public/2005/0039/latest/link.aspx?id=DLM126527&amp;DLM126527"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legislation.govt.nz/act/public/2005/0039/latest/link.aspx?id=DLM126527&amp;DLM126527"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Tj.Kkl@waiwhanau.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legislation.govt.nz/act/public/2005/0039/latest/link.aspx?id=DLM345049&amp;DLM345049"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275483F580480C9C3FC1DA07C55279"/>
        <w:category>
          <w:name w:val="General"/>
          <w:gallery w:val="placeholder"/>
        </w:category>
        <w:types>
          <w:type w:val="bbPlcHdr"/>
        </w:types>
        <w:behaviors>
          <w:behavior w:val="content"/>
        </w:behaviors>
        <w:guid w:val="{327EFDA8-CBDD-4E74-A844-AB505A733FCD}"/>
      </w:docPartPr>
      <w:docPartBody>
        <w:p w:rsidR="008E0D2A" w:rsidRDefault="008E0D2A"/>
      </w:docPartBody>
    </w:docPart>
    <w:docPart>
      <w:docPartPr>
        <w:name w:val="3AD81D3E25924BEFB66A0D56FC3A796E"/>
        <w:category>
          <w:name w:val="General"/>
          <w:gallery w:val="placeholder"/>
        </w:category>
        <w:types>
          <w:type w:val="bbPlcHdr"/>
        </w:types>
        <w:behaviors>
          <w:behavior w:val="content"/>
        </w:behaviors>
        <w:guid w:val="{A3C22F1F-D12F-4E0D-9246-4AD3A64D2988}"/>
      </w:docPartPr>
      <w:docPartBody>
        <w:p w:rsidR="008E0D2A" w:rsidRDefault="008E0D2A"/>
      </w:docPartBody>
    </w:docPart>
    <w:docPart>
      <w:docPartPr>
        <w:name w:val="371936257D964F3F8B858E56F773DE55"/>
        <w:category>
          <w:name w:val="General"/>
          <w:gallery w:val="placeholder"/>
        </w:category>
        <w:types>
          <w:type w:val="bbPlcHdr"/>
        </w:types>
        <w:behaviors>
          <w:behavior w:val="content"/>
        </w:behaviors>
        <w:guid w:val="{CFE4C61D-3BE4-424F-9560-9C5FC4FD33D1}"/>
      </w:docPartPr>
      <w:docPartBody>
        <w:p w:rsidR="008E0D2A" w:rsidRDefault="008E0D2A"/>
      </w:docPartBody>
    </w:docPart>
    <w:docPart>
      <w:docPartPr>
        <w:name w:val="682A798815F748CBAFA4D5E659C7F30A"/>
        <w:category>
          <w:name w:val="General"/>
          <w:gallery w:val="placeholder"/>
        </w:category>
        <w:types>
          <w:type w:val="bbPlcHdr"/>
        </w:types>
        <w:behaviors>
          <w:behavior w:val="content"/>
        </w:behaviors>
        <w:guid w:val="{E2CDEEE3-DCF6-4C22-BE70-75318DE6AF80}"/>
      </w:docPartPr>
      <w:docPartBody>
        <w:p w:rsidR="008E0D2A" w:rsidRDefault="008E0D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2A"/>
    <w:rsid w:val="00243513"/>
    <w:rsid w:val="008E0D2A"/>
    <w:rsid w:val="00971840"/>
    <w:rsid w:val="00983BD4"/>
    <w:rsid w:val="00992585"/>
    <w:rsid w:val="00B312B8"/>
    <w:rsid w:val="00C77161"/>
    <w:rsid w:val="00D465EB"/>
    <w:rsid w:val="00D507EB"/>
    <w:rsid w:val="00D95700"/>
  </w:rsids>
  <m:mathPr>
    <m:mathFont m:val="Cambria Math"/>
    <m:brkBin m:val="before"/>
    <m:brkBinSub m:val="--"/>
    <m:smallFrac m:val="0"/>
    <m:dispDef/>
    <m:lMargin m:val="0"/>
    <m:rMargin m:val="0"/>
    <m:defJc m:val="centerGroup"/>
    <m:wrapIndent m:val="1440"/>
    <m:intLim m:val="subSup"/>
    <m:naryLim m:val="undOvr"/>
  </m:mathPr>
  <w:themeFontLang w:val="en-NZ" w:eastAsia="ko-KR"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NZ"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hapman Tripp">
      <a:dk1>
        <a:sysClr val="windowText" lastClr="000000"/>
      </a:dk1>
      <a:lt1>
        <a:sysClr val="window" lastClr="FFFFFF"/>
      </a:lt1>
      <a:dk2>
        <a:srgbClr val="FF4C03"/>
      </a:dk2>
      <a:lt2>
        <a:srgbClr val="FFEFCB"/>
      </a:lt2>
      <a:accent1>
        <a:srgbClr val="161241"/>
      </a:accent1>
      <a:accent2>
        <a:srgbClr val="FF4C03"/>
      </a:accent2>
      <a:accent3>
        <a:srgbClr val="FFDE98"/>
      </a:accent3>
      <a:accent4>
        <a:srgbClr val="84819A"/>
      </a:accent4>
      <a:accent5>
        <a:srgbClr val="FFB597"/>
      </a:accent5>
      <a:accent6>
        <a:srgbClr val="FFEFCB"/>
      </a:accent6>
      <a:hlink>
        <a:srgbClr val="FF4C03"/>
      </a:hlink>
      <a:folHlink>
        <a:srgbClr val="FF4C0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Vaoga</dc:creator>
  <cp:lastModifiedBy>Danielle Vaoga</cp:lastModifiedBy>
  <cp:revision>2</cp:revision>
  <dcterms:created xsi:type="dcterms:W3CDTF">2026-01-26T23:52:00Z</dcterms:created>
  <dcterms:modified xsi:type="dcterms:W3CDTF">2026-01-26T23:52:00Z</dcterms:modified>
</cp:coreProperties>
</file>